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E4EF4" w14:textId="77777777" w:rsidR="00512704" w:rsidRPr="00D67230" w:rsidRDefault="00512704" w:rsidP="00512704">
      <w:pPr>
        <w:pStyle w:val="Naslov"/>
        <w:spacing w:before="0" w:line="240" w:lineRule="auto"/>
        <w:contextualSpacing/>
        <w:rPr>
          <w:rFonts w:asciiTheme="minorHAnsi" w:hAnsiTheme="minorHAnsi" w:cstheme="minorHAnsi"/>
          <w:sz w:val="24"/>
          <w:szCs w:val="24"/>
          <w:lang w:val="sl-SI"/>
        </w:rPr>
      </w:pPr>
      <w:r w:rsidRPr="00D67230">
        <w:rPr>
          <w:rFonts w:asciiTheme="minorHAnsi" w:hAnsiTheme="minorHAnsi" w:cstheme="minorHAnsi"/>
          <w:sz w:val="24"/>
          <w:szCs w:val="24"/>
          <w:lang w:val="sl-SI"/>
        </w:rPr>
        <w:t>NAVODILA PONUDNIKOM ZA IZDELAVO PONUDBE</w:t>
      </w:r>
    </w:p>
    <w:p w14:paraId="3617B41E" w14:textId="77777777" w:rsidR="00512704" w:rsidRPr="00D67230" w:rsidRDefault="00512704" w:rsidP="00512704">
      <w:pPr>
        <w:contextualSpacing/>
        <w:rPr>
          <w:rFonts w:asciiTheme="minorHAnsi" w:hAnsiTheme="minorHAnsi" w:cstheme="minorHAnsi"/>
          <w:noProof w:val="0"/>
          <w:sz w:val="20"/>
          <w:szCs w:val="20"/>
        </w:rPr>
      </w:pPr>
    </w:p>
    <w:p w14:paraId="4665B5B2" w14:textId="77777777" w:rsidR="00512704" w:rsidRPr="00D67230" w:rsidRDefault="00512704" w:rsidP="00512704">
      <w:pPr>
        <w:contextualSpacing/>
        <w:rPr>
          <w:rFonts w:asciiTheme="minorHAnsi" w:hAnsiTheme="minorHAnsi" w:cstheme="minorHAnsi"/>
          <w:noProof w:val="0"/>
          <w:sz w:val="20"/>
          <w:szCs w:val="20"/>
        </w:rPr>
      </w:pPr>
    </w:p>
    <w:p w14:paraId="46F83C7D" w14:textId="77777777" w:rsidR="00512704" w:rsidRPr="00D67230" w:rsidRDefault="00512704" w:rsidP="00512704">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t xml:space="preserve">I. SPLOŠNO </w:t>
      </w:r>
    </w:p>
    <w:p w14:paraId="3C35648C" w14:textId="77777777" w:rsidR="00512704" w:rsidRPr="00D67230" w:rsidRDefault="00512704" w:rsidP="00512704">
      <w:pPr>
        <w:contextualSpacing/>
        <w:rPr>
          <w:rFonts w:asciiTheme="minorHAnsi" w:hAnsiTheme="minorHAnsi" w:cstheme="minorHAnsi"/>
          <w:noProof w:val="0"/>
          <w:sz w:val="20"/>
          <w:szCs w:val="20"/>
        </w:rPr>
      </w:pPr>
    </w:p>
    <w:p w14:paraId="675F203B" w14:textId="77777777" w:rsidR="00512704" w:rsidRPr="00D67230" w:rsidRDefault="00512704" w:rsidP="00512704">
      <w:pPr>
        <w:contextualSpacing/>
        <w:rPr>
          <w:rFonts w:asciiTheme="minorHAnsi" w:hAnsiTheme="minorHAnsi" w:cstheme="minorHAnsi"/>
          <w:noProof w:val="0"/>
          <w:sz w:val="20"/>
          <w:szCs w:val="20"/>
        </w:rPr>
      </w:pPr>
    </w:p>
    <w:p w14:paraId="47645B50"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 Podatki o naročniku</w:t>
      </w:r>
    </w:p>
    <w:p w14:paraId="700FEAC5" w14:textId="77777777" w:rsidR="00512704" w:rsidRPr="00D67230" w:rsidRDefault="00512704" w:rsidP="00512704">
      <w:pPr>
        <w:contextualSpacing/>
        <w:rPr>
          <w:rFonts w:asciiTheme="minorHAnsi" w:hAnsiTheme="minorHAnsi" w:cstheme="minorHAnsi"/>
          <w:noProof w:val="0"/>
          <w:sz w:val="20"/>
          <w:szCs w:val="20"/>
        </w:rPr>
      </w:pPr>
    </w:p>
    <w:p w14:paraId="2DAE782F"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Agencija za komunikacijska omrežja in storitve Republike Slovenije, Stegne 7, 1000 Ljubljana, Slovenija.</w:t>
      </w:r>
    </w:p>
    <w:p w14:paraId="19457D37" w14:textId="77777777" w:rsidR="00512704" w:rsidRPr="00D67230" w:rsidRDefault="00512704" w:rsidP="00512704">
      <w:pPr>
        <w:pStyle w:val="BodyText21"/>
        <w:contextualSpacing/>
        <w:rPr>
          <w:rFonts w:asciiTheme="minorHAnsi" w:hAnsiTheme="minorHAnsi" w:cstheme="minorHAnsi"/>
          <w:noProof w:val="0"/>
          <w:sz w:val="20"/>
        </w:rPr>
      </w:pPr>
    </w:p>
    <w:p w14:paraId="19E16E2A" w14:textId="77777777" w:rsidR="00512704" w:rsidRPr="00D67230" w:rsidRDefault="00512704" w:rsidP="00512704">
      <w:pPr>
        <w:pStyle w:val="BodyText21"/>
        <w:contextualSpacing/>
        <w:rPr>
          <w:rFonts w:asciiTheme="minorHAnsi" w:hAnsiTheme="minorHAnsi" w:cstheme="minorHAnsi"/>
          <w:noProof w:val="0"/>
          <w:sz w:val="20"/>
        </w:rPr>
      </w:pPr>
    </w:p>
    <w:p w14:paraId="784C0A29"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Vrsta postopka</w:t>
      </w:r>
    </w:p>
    <w:p w14:paraId="182EBCFC" w14:textId="77777777" w:rsidR="00512704" w:rsidRPr="00D67230" w:rsidRDefault="00512704" w:rsidP="00512704">
      <w:pPr>
        <w:contextualSpacing/>
        <w:rPr>
          <w:rFonts w:asciiTheme="minorHAnsi" w:hAnsiTheme="minorHAnsi" w:cstheme="minorHAnsi"/>
          <w:b/>
          <w:noProof w:val="0"/>
          <w:sz w:val="20"/>
          <w:szCs w:val="20"/>
        </w:rPr>
      </w:pPr>
    </w:p>
    <w:p w14:paraId="5414CD36" w14:textId="116A11F1"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v skladu s 4</w:t>
      </w:r>
      <w:r w:rsidR="00E520BB">
        <w:rPr>
          <w:rFonts w:asciiTheme="minorHAnsi" w:hAnsiTheme="minorHAnsi" w:cstheme="minorHAnsi"/>
          <w:noProof w:val="0"/>
          <w:sz w:val="20"/>
          <w:szCs w:val="20"/>
        </w:rPr>
        <w:t>0</w:t>
      </w:r>
      <w:r w:rsidRPr="00D67230">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D67230">
        <w:rPr>
          <w:rFonts w:asciiTheme="minorHAnsi" w:hAnsiTheme="minorHAnsi" w:cstheme="minorHAnsi"/>
          <w:noProof w:val="0"/>
          <w:sz w:val="20"/>
          <w:szCs w:val="20"/>
        </w:rPr>
        <w:t>(Uradni list RS, št. 91/15, 14/18, 121/21, 10/22, 74/22 – odl. US, 100/22 – ZNUZSZS, 28/23</w:t>
      </w:r>
      <w:r>
        <w:rPr>
          <w:rFonts w:asciiTheme="minorHAnsi" w:hAnsiTheme="minorHAnsi" w:cstheme="minorHAnsi"/>
          <w:noProof w:val="0"/>
          <w:sz w:val="20"/>
          <w:szCs w:val="20"/>
        </w:rPr>
        <w:t xml:space="preserve"> in</w:t>
      </w:r>
      <w:r w:rsidRPr="00D67230">
        <w:rPr>
          <w:rFonts w:asciiTheme="minorHAnsi" w:hAnsiTheme="minorHAnsi" w:cstheme="minorHAnsi"/>
          <w:noProof w:val="0"/>
          <w:sz w:val="20"/>
          <w:szCs w:val="20"/>
        </w:rPr>
        <w:t xml:space="preserve"> 88/23 – ZOPNN-F; v nadaljevanju: </w:t>
      </w:r>
      <w:r w:rsidRPr="00D67230">
        <w:rPr>
          <w:rFonts w:asciiTheme="minorHAnsi" w:hAnsiTheme="minorHAnsi" w:cstheme="minorHAnsi"/>
          <w:i/>
          <w:noProof w:val="0"/>
          <w:sz w:val="20"/>
          <w:szCs w:val="20"/>
        </w:rPr>
        <w:t>ZJN-3</w:t>
      </w:r>
      <w:r w:rsidRPr="00D67230">
        <w:rPr>
          <w:rFonts w:asciiTheme="minorHAnsi" w:hAnsiTheme="minorHAnsi" w:cstheme="minorHAnsi"/>
          <w:noProof w:val="0"/>
          <w:sz w:val="20"/>
          <w:szCs w:val="20"/>
        </w:rPr>
        <w:t>) izvedel</w:t>
      </w:r>
      <w:r w:rsidRPr="006033B5">
        <w:rPr>
          <w:rFonts w:asciiTheme="minorHAnsi" w:hAnsiTheme="minorHAnsi" w:cstheme="minorHAnsi"/>
          <w:noProof w:val="0"/>
          <w:sz w:val="20"/>
          <w:szCs w:val="20"/>
        </w:rPr>
        <w:t xml:space="preserve"> </w:t>
      </w:r>
      <w:r w:rsidR="00E520BB">
        <w:rPr>
          <w:rFonts w:asciiTheme="minorHAnsi" w:hAnsiTheme="minorHAnsi" w:cstheme="minorHAnsi"/>
          <w:b/>
          <w:noProof w:val="0"/>
          <w:sz w:val="20"/>
          <w:szCs w:val="20"/>
        </w:rPr>
        <w:t xml:space="preserve">odprti </w:t>
      </w:r>
      <w:r w:rsidRPr="00554484">
        <w:rPr>
          <w:rFonts w:asciiTheme="minorHAnsi" w:hAnsiTheme="minorHAnsi" w:cstheme="minorHAnsi"/>
          <w:b/>
          <w:noProof w:val="0"/>
          <w:sz w:val="20"/>
          <w:szCs w:val="20"/>
        </w:rPr>
        <w:t>postopek</w:t>
      </w:r>
      <w:r w:rsidR="00E520BB">
        <w:rPr>
          <w:rFonts w:asciiTheme="minorHAnsi" w:hAnsiTheme="minorHAnsi" w:cstheme="minorHAnsi"/>
          <w:b/>
          <w:noProof w:val="0"/>
          <w:sz w:val="20"/>
          <w:szCs w:val="20"/>
        </w:rPr>
        <w:t>.</w:t>
      </w:r>
    </w:p>
    <w:p w14:paraId="3D117D44" w14:textId="77777777" w:rsidR="00512704" w:rsidRPr="00D67230" w:rsidRDefault="00512704" w:rsidP="00512704">
      <w:pPr>
        <w:contextualSpacing/>
        <w:rPr>
          <w:rFonts w:asciiTheme="minorHAnsi" w:hAnsiTheme="minorHAnsi" w:cstheme="minorHAnsi"/>
          <w:noProof w:val="0"/>
          <w:sz w:val="20"/>
          <w:szCs w:val="20"/>
        </w:rPr>
      </w:pPr>
    </w:p>
    <w:p w14:paraId="62FF5BB7" w14:textId="77777777" w:rsidR="00512704" w:rsidRPr="00D67230" w:rsidRDefault="00512704" w:rsidP="00512704">
      <w:pPr>
        <w:contextualSpacing/>
        <w:rPr>
          <w:rFonts w:asciiTheme="minorHAnsi" w:hAnsiTheme="minorHAnsi" w:cstheme="minorHAnsi"/>
          <w:noProof w:val="0"/>
          <w:sz w:val="20"/>
          <w:szCs w:val="20"/>
        </w:rPr>
      </w:pPr>
    </w:p>
    <w:p w14:paraId="796E564A"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3. Predmet naročila</w:t>
      </w:r>
    </w:p>
    <w:p w14:paraId="18F15AC8" w14:textId="77777777" w:rsidR="00512704" w:rsidRPr="00D67230" w:rsidRDefault="00512704" w:rsidP="00512704">
      <w:pPr>
        <w:contextualSpacing/>
        <w:rPr>
          <w:rFonts w:asciiTheme="minorHAnsi" w:hAnsiTheme="minorHAnsi" w:cstheme="minorHAnsi"/>
          <w:noProof w:val="0"/>
          <w:sz w:val="20"/>
          <w:szCs w:val="20"/>
        </w:rPr>
      </w:pPr>
    </w:p>
    <w:p w14:paraId="7E3474E8" w14:textId="59A7C64C" w:rsidR="00512704" w:rsidRPr="00C14B0C"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 je »</w:t>
      </w:r>
      <w:r w:rsidR="001D17B7" w:rsidRPr="001D17B7">
        <w:rPr>
          <w:rFonts w:asciiTheme="minorHAnsi" w:hAnsiTheme="minorHAnsi" w:cstheme="minorHAnsi"/>
          <w:b/>
          <w:noProof w:val="0"/>
          <w:sz w:val="20"/>
          <w:szCs w:val="20"/>
        </w:rPr>
        <w:t>Vzdrževanje obstoječe programske opreme in razširitev programskih rešitev</w:t>
      </w:r>
      <w:r w:rsidR="00E90BF2" w:rsidRPr="001D17B7">
        <w:rPr>
          <w:rFonts w:asciiTheme="minorHAnsi" w:hAnsiTheme="minorHAnsi" w:cstheme="minorHAnsi"/>
          <w:noProof w:val="0"/>
          <w:sz w:val="20"/>
          <w:szCs w:val="20"/>
        </w:rPr>
        <w:t>«</w:t>
      </w:r>
      <w:r w:rsidR="00C86631" w:rsidRPr="001D17B7">
        <w:rPr>
          <w:rFonts w:asciiTheme="minorHAnsi" w:hAnsiTheme="minorHAnsi" w:cstheme="minorHAnsi"/>
          <w:noProof w:val="0"/>
          <w:sz w:val="20"/>
          <w:szCs w:val="20"/>
        </w:rPr>
        <w:t xml:space="preserve"> za obdobje 4 let</w:t>
      </w:r>
      <w:r w:rsidR="00C14B0C" w:rsidRPr="001D17B7">
        <w:rPr>
          <w:rFonts w:asciiTheme="minorHAnsi" w:hAnsiTheme="minorHAnsi" w:cstheme="minorHAnsi"/>
          <w:noProof w:val="0"/>
          <w:sz w:val="20"/>
          <w:szCs w:val="20"/>
        </w:rPr>
        <w:t>.</w:t>
      </w:r>
    </w:p>
    <w:p w14:paraId="4F689FA5" w14:textId="50ADAA83" w:rsidR="00512704" w:rsidRDefault="00512704" w:rsidP="00512704">
      <w:pPr>
        <w:contextualSpacing/>
        <w:rPr>
          <w:rFonts w:asciiTheme="minorHAnsi" w:hAnsiTheme="minorHAnsi" w:cstheme="minorHAnsi"/>
          <w:noProof w:val="0"/>
          <w:sz w:val="20"/>
          <w:szCs w:val="20"/>
        </w:rPr>
      </w:pPr>
    </w:p>
    <w:p w14:paraId="618206EB" w14:textId="77777777" w:rsidR="008729D1" w:rsidRPr="008729D1" w:rsidRDefault="008729D1" w:rsidP="008729D1">
      <w:pPr>
        <w:contextualSpacing/>
        <w:rPr>
          <w:rFonts w:asciiTheme="minorHAnsi" w:hAnsiTheme="minorHAnsi" w:cstheme="minorHAnsi"/>
          <w:noProof w:val="0"/>
          <w:sz w:val="20"/>
          <w:szCs w:val="20"/>
        </w:rPr>
      </w:pPr>
      <w:r w:rsidRPr="008729D1">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14:paraId="54504787" w14:textId="77777777" w:rsidR="008729D1" w:rsidRPr="008729D1" w:rsidRDefault="008729D1" w:rsidP="008729D1">
      <w:pPr>
        <w:contextualSpacing/>
        <w:rPr>
          <w:rFonts w:asciiTheme="minorHAnsi" w:hAnsiTheme="minorHAnsi" w:cstheme="minorHAnsi"/>
          <w:noProof w:val="0"/>
          <w:sz w:val="20"/>
          <w:szCs w:val="20"/>
        </w:rPr>
      </w:pPr>
    </w:p>
    <w:p w14:paraId="31734D17" w14:textId="30F4EAD1" w:rsidR="008729D1" w:rsidRDefault="008729D1" w:rsidP="008729D1">
      <w:pPr>
        <w:contextualSpacing/>
        <w:rPr>
          <w:rFonts w:asciiTheme="minorHAnsi" w:hAnsiTheme="minorHAnsi" w:cstheme="minorHAnsi"/>
          <w:noProof w:val="0"/>
          <w:sz w:val="20"/>
          <w:szCs w:val="20"/>
        </w:rPr>
      </w:pPr>
      <w:r w:rsidRPr="008729D1">
        <w:rPr>
          <w:rFonts w:asciiTheme="minorHAnsi" w:hAnsiTheme="minorHAnsi" w:cstheme="minorHAnsi"/>
          <w:noProof w:val="0"/>
          <w:sz w:val="20"/>
          <w:szCs w:val="20"/>
        </w:rPr>
        <w:t>Ponudbe, ki bodo presegale višino zagotovljenih oziroma načrtovanih sredstev pri naročniku, bodo izločene kot nedopustne.</w:t>
      </w:r>
    </w:p>
    <w:p w14:paraId="4621E630" w14:textId="77777777" w:rsidR="00512704" w:rsidRPr="00D67230" w:rsidRDefault="00512704" w:rsidP="00512704">
      <w:pPr>
        <w:contextualSpacing/>
        <w:rPr>
          <w:rFonts w:asciiTheme="minorHAnsi" w:hAnsiTheme="minorHAnsi" w:cstheme="minorHAnsi"/>
          <w:noProof w:val="0"/>
          <w:sz w:val="20"/>
          <w:szCs w:val="20"/>
        </w:rPr>
      </w:pPr>
    </w:p>
    <w:p w14:paraId="1D888B31" w14:textId="77777777" w:rsidR="00512704" w:rsidRPr="00D67230" w:rsidRDefault="00512704" w:rsidP="00512704">
      <w:pPr>
        <w:contextualSpacing/>
        <w:rPr>
          <w:rFonts w:asciiTheme="minorHAnsi" w:hAnsiTheme="minorHAnsi" w:cstheme="minorHAnsi"/>
          <w:noProof w:val="0"/>
          <w:sz w:val="20"/>
          <w:szCs w:val="20"/>
        </w:rPr>
      </w:pPr>
    </w:p>
    <w:p w14:paraId="1A50A2C8"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 Sodelovanje</w:t>
      </w:r>
    </w:p>
    <w:p w14:paraId="22818D2D" w14:textId="77777777" w:rsidR="00512704" w:rsidRDefault="00512704" w:rsidP="00512704">
      <w:pPr>
        <w:pStyle w:val="Telobesedila"/>
        <w:ind w:left="0"/>
        <w:rPr>
          <w:rFonts w:asciiTheme="minorHAnsi" w:hAnsiTheme="minorHAnsi" w:cstheme="minorHAnsi"/>
          <w:noProof w:val="0"/>
          <w:sz w:val="20"/>
          <w:szCs w:val="20"/>
        </w:rPr>
      </w:pPr>
    </w:p>
    <w:p w14:paraId="5F11CBDD" w14:textId="77777777" w:rsidR="00512704" w:rsidRPr="00C63D4E" w:rsidRDefault="00512704" w:rsidP="00512704">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8C6D94B" w14:textId="77777777" w:rsidR="00512704" w:rsidRPr="00D67230" w:rsidRDefault="00512704" w:rsidP="00512704">
      <w:pPr>
        <w:pStyle w:val="Telobesedila"/>
        <w:ind w:left="0"/>
        <w:rPr>
          <w:rFonts w:asciiTheme="minorHAnsi" w:hAnsiTheme="minorHAnsi" w:cstheme="minorHAnsi"/>
          <w:noProof w:val="0"/>
          <w:sz w:val="20"/>
          <w:szCs w:val="20"/>
        </w:rPr>
      </w:pPr>
    </w:p>
    <w:p w14:paraId="0F8ADD54" w14:textId="77777777" w:rsidR="00512704" w:rsidRPr="00D67230" w:rsidRDefault="00512704" w:rsidP="00512704">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Vsak ponudnik lahko predloži le eno ponudbo. Ponudnik, ki v nastopa v več kot eni ponudbi, ne glede na to, ali nastopa samostojno ali kot partner v skupni ponudbi, diskvalificira vse ponudbe, v katerih nastopa. Take ponudbe bodo izločene.</w:t>
      </w:r>
    </w:p>
    <w:p w14:paraId="5D599324" w14:textId="77777777" w:rsidR="00512704" w:rsidRPr="00D67230" w:rsidRDefault="00512704" w:rsidP="00512704">
      <w:pPr>
        <w:pStyle w:val="Telobesedila"/>
        <w:ind w:left="0"/>
        <w:rPr>
          <w:rFonts w:asciiTheme="minorHAnsi" w:hAnsiTheme="minorHAnsi" w:cstheme="minorHAnsi"/>
          <w:noProof w:val="0"/>
          <w:sz w:val="20"/>
          <w:szCs w:val="20"/>
        </w:rPr>
      </w:pPr>
    </w:p>
    <w:p w14:paraId="506EABB0"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4.1. Tuji ponudniki</w:t>
      </w:r>
    </w:p>
    <w:p w14:paraId="40BD5016" w14:textId="77777777" w:rsidR="00512704" w:rsidRPr="00D67230" w:rsidRDefault="00512704" w:rsidP="00512704">
      <w:pPr>
        <w:contextualSpacing/>
        <w:rPr>
          <w:rFonts w:asciiTheme="minorHAnsi" w:hAnsiTheme="minorHAnsi" w:cstheme="minorHAnsi"/>
          <w:noProof w:val="0"/>
          <w:sz w:val="20"/>
          <w:szCs w:val="20"/>
        </w:rPr>
      </w:pPr>
    </w:p>
    <w:p w14:paraId="39B62AF8"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s sedežem v tuji državi morajo izpolnjevati enake pogoje kot ponudniki s sedežem v Republiki Sloveniji. </w:t>
      </w:r>
    </w:p>
    <w:p w14:paraId="1C9B30CE" w14:textId="77777777" w:rsidR="00512704" w:rsidRPr="00D67230" w:rsidRDefault="00512704" w:rsidP="00512704">
      <w:pPr>
        <w:contextualSpacing/>
        <w:rPr>
          <w:rFonts w:asciiTheme="minorHAnsi" w:hAnsiTheme="minorHAnsi" w:cstheme="minorHAnsi"/>
          <w:noProof w:val="0"/>
          <w:sz w:val="20"/>
          <w:szCs w:val="20"/>
        </w:rPr>
      </w:pPr>
    </w:p>
    <w:p w14:paraId="08AC17F8"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14:paraId="4D20435C" w14:textId="77777777" w:rsidR="00512704" w:rsidRPr="00D67230" w:rsidRDefault="00512704" w:rsidP="00512704">
      <w:pPr>
        <w:contextualSpacing/>
        <w:rPr>
          <w:rFonts w:asciiTheme="minorHAnsi" w:hAnsiTheme="minorHAnsi" w:cstheme="minorHAnsi"/>
          <w:noProof w:val="0"/>
          <w:sz w:val="20"/>
          <w:szCs w:val="20"/>
        </w:rPr>
      </w:pPr>
    </w:p>
    <w:p w14:paraId="69C4F816"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8.1.2. in 8.1.5. II. poglavja te dokumentacije v zvezi z oddajo javnega naročila, lahko ponudnik da zapriseženo </w:t>
      </w:r>
      <w:r w:rsidRPr="00D67230">
        <w:rPr>
          <w:rFonts w:asciiTheme="minorHAnsi" w:hAnsiTheme="minorHAnsi" w:cstheme="minorHAnsi"/>
          <w:noProof w:val="0"/>
          <w:sz w:val="20"/>
          <w:szCs w:val="20"/>
        </w:rPr>
        <w:lastRenderedPageBreak/>
        <w:t xml:space="preserve">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46E51C3" w14:textId="77777777" w:rsidR="00512704" w:rsidRPr="00D67230" w:rsidRDefault="00512704" w:rsidP="00512704">
      <w:pPr>
        <w:contextualSpacing/>
        <w:rPr>
          <w:rFonts w:asciiTheme="minorHAnsi" w:hAnsiTheme="minorHAnsi" w:cstheme="minorHAnsi"/>
          <w:noProof w:val="0"/>
          <w:sz w:val="20"/>
          <w:szCs w:val="20"/>
        </w:rPr>
      </w:pPr>
    </w:p>
    <w:p w14:paraId="574383A6"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4.2. Podizvajalci</w:t>
      </w:r>
    </w:p>
    <w:p w14:paraId="541E6107" w14:textId="77777777" w:rsidR="00512704" w:rsidRPr="00D67230" w:rsidRDefault="00512704" w:rsidP="00512704">
      <w:pPr>
        <w:contextualSpacing/>
        <w:rPr>
          <w:rFonts w:asciiTheme="minorHAnsi" w:hAnsiTheme="minorHAnsi" w:cstheme="minorHAnsi"/>
          <w:noProof w:val="0"/>
          <w:sz w:val="20"/>
          <w:szCs w:val="20"/>
        </w:rPr>
      </w:pPr>
    </w:p>
    <w:p w14:paraId="2C7D2EB3" w14:textId="51B9DE6C" w:rsidR="00512704" w:rsidRPr="00D67230" w:rsidRDefault="00512704" w:rsidP="00512704">
      <w:pPr>
        <w:contextualSpacing/>
        <w:rPr>
          <w:rFonts w:asciiTheme="minorHAnsi" w:hAnsiTheme="minorHAnsi" w:cstheme="minorHAnsi"/>
          <w:b/>
          <w:noProof w:val="0"/>
          <w:sz w:val="20"/>
          <w:szCs w:val="20"/>
        </w:rPr>
      </w:pPr>
      <w:r w:rsidRPr="00D67230">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D67230">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w:t>
      </w:r>
      <w:r w:rsidR="00672FC2">
        <w:rPr>
          <w:rFonts w:asciiTheme="minorHAnsi" w:hAnsiTheme="minorHAnsi" w:cstheme="minorHAnsi"/>
          <w:b/>
          <w:noProof w:val="0"/>
          <w:sz w:val="20"/>
          <w:szCs w:val="20"/>
        </w:rPr>
        <w:t>e obrazce ESPD</w:t>
      </w:r>
      <w:r w:rsidR="004F62F1">
        <w:rPr>
          <w:rFonts w:asciiTheme="minorHAnsi" w:hAnsiTheme="minorHAnsi" w:cstheme="minorHAnsi"/>
          <w:b/>
          <w:noProof w:val="0"/>
          <w:sz w:val="20"/>
          <w:szCs w:val="20"/>
        </w:rPr>
        <w:t xml:space="preserve"> </w:t>
      </w:r>
      <w:r w:rsidRPr="00D67230">
        <w:rPr>
          <w:rFonts w:asciiTheme="minorHAnsi" w:hAnsiTheme="minorHAnsi" w:cstheme="minorHAnsi"/>
          <w:b/>
          <w:noProof w:val="0"/>
          <w:sz w:val="20"/>
          <w:szCs w:val="20"/>
        </w:rPr>
        <w:t>za vsakega podizvajalca, s katerim bo sodeloval pri izvedbi naročila. Ponudnik v informacijskem sistemu e-JN označi, da gre za ponudbo s podizvajalci in navede vse sodelujoče gospodarske subjekte.</w:t>
      </w:r>
    </w:p>
    <w:p w14:paraId="597544BE" w14:textId="77777777" w:rsidR="00512704" w:rsidRPr="00D67230" w:rsidRDefault="00512704" w:rsidP="00512704">
      <w:pPr>
        <w:contextualSpacing/>
        <w:rPr>
          <w:rFonts w:asciiTheme="minorHAnsi" w:hAnsiTheme="minorHAnsi" w:cstheme="minorHAnsi"/>
          <w:b/>
          <w:noProof w:val="0"/>
          <w:sz w:val="20"/>
          <w:szCs w:val="20"/>
        </w:rPr>
      </w:pPr>
    </w:p>
    <w:p w14:paraId="02DB2450" w14:textId="77777777" w:rsidR="00512704" w:rsidRPr="00D67230" w:rsidRDefault="00512704" w:rsidP="00512704">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w:t>
      </w:r>
      <w:r w:rsidR="00A13391">
        <w:rPr>
          <w:rFonts w:asciiTheme="minorHAnsi" w:hAnsiTheme="minorHAnsi" w:cstheme="minorHAnsi"/>
          <w:b/>
          <w:noProof w:val="0"/>
          <w:sz w:val="20"/>
          <w:szCs w:val="20"/>
        </w:rPr>
        <w:t>pogodbe</w:t>
      </w:r>
      <w:r w:rsidRPr="00D67230">
        <w:rPr>
          <w:rFonts w:asciiTheme="minorHAnsi" w:hAnsiTheme="minorHAnsi" w:cstheme="minorHAnsi"/>
          <w:b/>
          <w:noProof w:val="0"/>
          <w:sz w:val="20"/>
          <w:szCs w:val="20"/>
        </w:rPr>
        <w:t xml:space="preserve"> pa kot izvajalec priglasi podizvajalce, lahko storjen prekršek dajanja neresnične izjave po peti točki prvega odstavka 112. člena ZJN-3, za katerega je zagrožena tudi stranska sankcija izločitve iz postopka javnega naročanja. </w:t>
      </w:r>
    </w:p>
    <w:p w14:paraId="2C0CCB22" w14:textId="77777777" w:rsidR="00512704" w:rsidRPr="00D67230" w:rsidRDefault="00512704" w:rsidP="00512704">
      <w:pPr>
        <w:contextualSpacing/>
        <w:rPr>
          <w:rFonts w:asciiTheme="minorHAnsi" w:hAnsiTheme="minorHAnsi" w:cstheme="minorHAnsi"/>
          <w:b/>
          <w:noProof w:val="0"/>
          <w:sz w:val="20"/>
          <w:szCs w:val="20"/>
        </w:rPr>
      </w:pPr>
    </w:p>
    <w:p w14:paraId="01D9A86E" w14:textId="41165A5A" w:rsidR="00512704" w:rsidRPr="00D67230" w:rsidRDefault="00512704" w:rsidP="00512704">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612930">
        <w:rPr>
          <w:rFonts w:asciiTheme="minorHAnsi" w:hAnsiTheme="minorHAnsi" w:cstheme="minorHAnsi"/>
          <w:b/>
          <w:noProof w:val="0"/>
          <w:sz w:val="20"/>
          <w:szCs w:val="20"/>
        </w:rPr>
        <w:t xml:space="preserve">sum obstoja </w:t>
      </w:r>
      <w:r w:rsidRPr="00D67230">
        <w:rPr>
          <w:rFonts w:asciiTheme="minorHAnsi" w:hAnsiTheme="minorHAnsi" w:cstheme="minorHAnsi"/>
          <w:b/>
          <w:noProof w:val="0"/>
          <w:sz w:val="20"/>
          <w:szCs w:val="20"/>
        </w:rPr>
        <w:t>zakonski</w:t>
      </w:r>
      <w:r w:rsidR="00612930">
        <w:rPr>
          <w:rFonts w:asciiTheme="minorHAnsi" w:hAnsiTheme="minorHAnsi" w:cstheme="minorHAnsi"/>
          <w:b/>
          <w:noProof w:val="0"/>
          <w:sz w:val="20"/>
          <w:szCs w:val="20"/>
        </w:rPr>
        <w:t>h</w:t>
      </w:r>
      <w:r w:rsidRPr="00D67230">
        <w:rPr>
          <w:rFonts w:asciiTheme="minorHAnsi" w:hAnsiTheme="minorHAnsi" w:cstheme="minorHAnsi"/>
          <w:b/>
          <w:noProof w:val="0"/>
          <w:sz w:val="20"/>
          <w:szCs w:val="20"/>
        </w:rPr>
        <w:t xml:space="preserve"> </w:t>
      </w:r>
      <w:r w:rsidR="00612930">
        <w:rPr>
          <w:rFonts w:asciiTheme="minorHAnsi" w:hAnsiTheme="minorHAnsi" w:cstheme="minorHAnsi"/>
          <w:b/>
          <w:noProof w:val="0"/>
          <w:sz w:val="20"/>
          <w:szCs w:val="20"/>
        </w:rPr>
        <w:t>znakov</w:t>
      </w:r>
      <w:r w:rsidRPr="00D67230">
        <w:rPr>
          <w:rFonts w:asciiTheme="minorHAnsi" w:hAnsiTheme="minorHAnsi" w:cstheme="minorHAnsi"/>
          <w:b/>
          <w:noProof w:val="0"/>
          <w:sz w:val="20"/>
          <w:szCs w:val="20"/>
        </w:rPr>
        <w:t xml:space="preserve"> prekrška, ustrezno ukrepal.</w:t>
      </w:r>
    </w:p>
    <w:p w14:paraId="161F3C9C" w14:textId="77777777" w:rsidR="00512704" w:rsidRPr="00D67230" w:rsidRDefault="00512704" w:rsidP="00512704">
      <w:pPr>
        <w:contextualSpacing/>
        <w:rPr>
          <w:rFonts w:asciiTheme="minorHAnsi" w:hAnsiTheme="minorHAnsi" w:cstheme="minorHAnsi"/>
          <w:b/>
          <w:noProof w:val="0"/>
          <w:sz w:val="20"/>
          <w:szCs w:val="20"/>
        </w:rPr>
      </w:pPr>
    </w:p>
    <w:p w14:paraId="4764EC70"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v ponudbi:</w:t>
      </w:r>
    </w:p>
    <w:p w14:paraId="05CF6546" w14:textId="77777777" w:rsidR="00512704" w:rsidRPr="00D67230" w:rsidRDefault="00512704" w:rsidP="00512704">
      <w:pPr>
        <w:contextualSpacing/>
        <w:rPr>
          <w:rFonts w:asciiTheme="minorHAnsi" w:hAnsiTheme="minorHAnsi" w:cstheme="minorHAnsi"/>
          <w:noProof w:val="0"/>
          <w:sz w:val="20"/>
          <w:szCs w:val="20"/>
        </w:rPr>
      </w:pPr>
    </w:p>
    <w:p w14:paraId="006CE714" w14:textId="77777777" w:rsidR="00512704" w:rsidRPr="00D67230" w:rsidRDefault="00512704" w:rsidP="00512704">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14:paraId="6CE9AA07" w14:textId="77777777" w:rsidR="00512704" w:rsidRPr="00D67230" w:rsidRDefault="00512704" w:rsidP="00512704">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priložiti izpolnjeno, podpisano in ožigosano ponudbo (OBR-1) s strani posameznega podizvajalca (vsak podizvajalec posebej izpolni 1. točko obrazca),</w:t>
      </w:r>
    </w:p>
    <w:p w14:paraId="5B2CBE7C" w14:textId="0CB1F799" w:rsidR="00512704" w:rsidRPr="00D67230" w:rsidRDefault="00512704" w:rsidP="00512704">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w:t>
      </w:r>
      <w:r w:rsidR="00672FC2" w:rsidRPr="00672FC2">
        <w:rPr>
          <w:rFonts w:asciiTheme="minorHAnsi" w:hAnsiTheme="minorHAnsi" w:cstheme="minorHAnsi"/>
          <w:noProof w:val="0"/>
          <w:sz w:val="20"/>
          <w:szCs w:val="20"/>
        </w:rPr>
        <w:t xml:space="preserve">izpolnjene obrazce ESPD teh podizvajalcev v skladu z 79. členom ZJN-3 </w:t>
      </w:r>
      <w:r w:rsidRPr="00D67230">
        <w:rPr>
          <w:rFonts w:asciiTheme="minorHAnsi" w:hAnsiTheme="minorHAnsi" w:cstheme="minorHAnsi"/>
          <w:noProof w:val="0"/>
          <w:sz w:val="20"/>
          <w:szCs w:val="20"/>
        </w:rPr>
        <w:t xml:space="preserve">ter </w:t>
      </w:r>
    </w:p>
    <w:p w14:paraId="5E948EA9" w14:textId="77777777" w:rsidR="00512704" w:rsidRPr="00D67230" w:rsidRDefault="00512704" w:rsidP="00512704">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zahtevo podizvajalca za neposredno plačilo, če podizvajalec to zahteva. </w:t>
      </w:r>
    </w:p>
    <w:p w14:paraId="0431CDA7" w14:textId="77777777" w:rsidR="00512704" w:rsidRPr="00D67230" w:rsidRDefault="00512704" w:rsidP="00512704">
      <w:pPr>
        <w:contextualSpacing/>
        <w:rPr>
          <w:rFonts w:asciiTheme="minorHAnsi" w:hAnsiTheme="minorHAnsi" w:cstheme="minorHAnsi"/>
          <w:noProof w:val="0"/>
          <w:sz w:val="20"/>
          <w:szCs w:val="20"/>
        </w:rPr>
      </w:pPr>
    </w:p>
    <w:p w14:paraId="05AB347F"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1409A1CA" w14:textId="77777777" w:rsidR="00512704" w:rsidRPr="00D67230" w:rsidRDefault="00512704" w:rsidP="00512704">
      <w:pPr>
        <w:contextualSpacing/>
        <w:rPr>
          <w:rFonts w:asciiTheme="minorHAnsi" w:hAnsiTheme="minorHAnsi" w:cstheme="minorHAnsi"/>
          <w:noProof w:val="0"/>
          <w:sz w:val="20"/>
          <w:szCs w:val="20"/>
        </w:rPr>
      </w:pPr>
    </w:p>
    <w:p w14:paraId="509077F5" w14:textId="77777777" w:rsidR="00512704" w:rsidRPr="00D67230" w:rsidRDefault="00512704" w:rsidP="00512704">
      <w:pPr>
        <w:numPr>
          <w:ilvl w:val="0"/>
          <w:numId w:val="4"/>
        </w:numPr>
        <w:ind w:left="284" w:hanging="284"/>
        <w:contextualSpacing/>
        <w:rPr>
          <w:rFonts w:asciiTheme="minorHAnsi" w:hAnsiTheme="minorHAnsi" w:cstheme="minorHAnsi"/>
          <w:noProof w:val="0"/>
          <w:sz w:val="20"/>
          <w:szCs w:val="20"/>
        </w:rPr>
      </w:pPr>
      <w:r>
        <w:rPr>
          <w:rFonts w:asciiTheme="minorHAnsi" w:hAnsiTheme="minorHAnsi" w:cstheme="minorHAnsi"/>
          <w:noProof w:val="0"/>
          <w:sz w:val="20"/>
          <w:szCs w:val="20"/>
        </w:rPr>
        <w:t xml:space="preserve">glavni ponudnik v </w:t>
      </w:r>
      <w:r w:rsidR="00A13391">
        <w:rPr>
          <w:rFonts w:asciiTheme="minorHAnsi" w:hAnsiTheme="minorHAnsi" w:cstheme="minorHAnsi"/>
          <w:noProof w:val="0"/>
          <w:sz w:val="20"/>
          <w:szCs w:val="20"/>
        </w:rPr>
        <w:t>pogodbi</w:t>
      </w:r>
      <w:r w:rsidRPr="00D67230">
        <w:rPr>
          <w:rFonts w:asciiTheme="minorHAnsi" w:hAnsiTheme="minorHAnsi" w:cstheme="minorHAnsi"/>
          <w:noProof w:val="0"/>
          <w:sz w:val="20"/>
          <w:szCs w:val="20"/>
        </w:rPr>
        <w:t xml:space="preserve"> pooblastiti naročnika, da na podlagi potrjenega računa oziroma situacije s strani glavnega izvajalca neposredno plačuje podizvajalcu, </w:t>
      </w:r>
    </w:p>
    <w:p w14:paraId="5156C6F9" w14:textId="77777777" w:rsidR="00512704" w:rsidRPr="00D67230" w:rsidRDefault="00512704" w:rsidP="00512704">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podizvajalec predložiti soglasje, na podlagi katerega naročnik namesto ponudnika poravna podizvajalčevo terjatev do ponudnika, </w:t>
      </w:r>
    </w:p>
    <w:p w14:paraId="091C178D" w14:textId="77777777" w:rsidR="00512704" w:rsidRPr="00D67230" w:rsidRDefault="00512704" w:rsidP="00512704">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ponudnik svojemu računu ali situaciji priložiti račun ali situacijo podizvajalca, ki ga je predhodno potrdil.</w:t>
      </w:r>
    </w:p>
    <w:p w14:paraId="15C02E94" w14:textId="77777777" w:rsidR="00512704" w:rsidRPr="00D67230" w:rsidRDefault="00512704" w:rsidP="00512704">
      <w:pPr>
        <w:contextualSpacing/>
        <w:rPr>
          <w:rFonts w:asciiTheme="minorHAnsi" w:hAnsiTheme="minorHAnsi" w:cstheme="minorHAnsi"/>
          <w:noProof w:val="0"/>
          <w:sz w:val="20"/>
          <w:szCs w:val="20"/>
        </w:rPr>
      </w:pPr>
    </w:p>
    <w:p w14:paraId="08C799A5"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6B424F0D" w14:textId="4175DD2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w:t>
      </w:r>
      <w:r w:rsidRPr="00D67230">
        <w:rPr>
          <w:rFonts w:asciiTheme="minorHAnsi" w:hAnsiTheme="minorHAnsi" w:cstheme="minorHAnsi"/>
          <w:noProof w:val="0"/>
          <w:sz w:val="20"/>
          <w:szCs w:val="20"/>
        </w:rPr>
        <w:lastRenderedPageBreak/>
        <w:t xml:space="preserve">primeru vključitve novih podizvajalcev mora glavni ponudnik skupaj z obvestilom posredovati tudi podatke in dokumente iz prvega in drugega odstavka te točke. </w:t>
      </w:r>
    </w:p>
    <w:p w14:paraId="69DFA65F" w14:textId="77777777" w:rsidR="00512704" w:rsidRPr="00D67230" w:rsidRDefault="00512704" w:rsidP="00512704">
      <w:pPr>
        <w:contextualSpacing/>
        <w:rPr>
          <w:rFonts w:asciiTheme="minorHAnsi" w:hAnsiTheme="minorHAnsi" w:cstheme="minorHAnsi"/>
          <w:noProof w:val="0"/>
          <w:sz w:val="20"/>
          <w:szCs w:val="20"/>
        </w:rPr>
      </w:pPr>
    </w:p>
    <w:p w14:paraId="43FE8612"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Kadar namerava ponudnik izvesti javno naročilo s podizvajalcem, mora pogoje iz točk 8.1. in 8.3. II. poglavja te dokumentacije izpolnjevati tudi podizvajalec, ki sodeluje pri izvedbi javnega naročila. </w:t>
      </w:r>
    </w:p>
    <w:p w14:paraId="166A282C" w14:textId="77777777" w:rsidR="00512704" w:rsidRPr="00D67230" w:rsidRDefault="00512704" w:rsidP="00512704">
      <w:pPr>
        <w:contextualSpacing/>
        <w:rPr>
          <w:rFonts w:asciiTheme="minorHAnsi" w:hAnsiTheme="minorHAnsi" w:cstheme="minorHAnsi"/>
          <w:noProof w:val="0"/>
          <w:sz w:val="20"/>
          <w:szCs w:val="20"/>
        </w:rPr>
      </w:pPr>
    </w:p>
    <w:p w14:paraId="0193EC57"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14:paraId="22DE7C9B" w14:textId="77777777" w:rsidR="00512704" w:rsidRPr="00D67230" w:rsidRDefault="00512704" w:rsidP="00512704">
      <w:pPr>
        <w:contextualSpacing/>
        <w:rPr>
          <w:rFonts w:asciiTheme="minorHAnsi" w:hAnsiTheme="minorHAnsi" w:cstheme="minorHAnsi"/>
          <w:noProof w:val="0"/>
          <w:sz w:val="20"/>
          <w:szCs w:val="20"/>
        </w:rPr>
      </w:pPr>
    </w:p>
    <w:p w14:paraId="4C5F0639"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14:paraId="747E9BB9" w14:textId="77777777" w:rsidR="00512704" w:rsidRPr="00D67230" w:rsidRDefault="00512704" w:rsidP="00512704">
      <w:pPr>
        <w:contextualSpacing/>
        <w:rPr>
          <w:rFonts w:asciiTheme="minorHAnsi" w:hAnsiTheme="minorHAnsi" w:cstheme="minorHAnsi"/>
          <w:noProof w:val="0"/>
          <w:sz w:val="20"/>
          <w:szCs w:val="20"/>
        </w:rPr>
      </w:pPr>
    </w:p>
    <w:p w14:paraId="3828F6A7"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izvajalec je v celoti odgovoren za izvedbo del, ki jih bo izvedel njegov morebitni podizvajalec oziroma podizvajalec podizvajalca.</w:t>
      </w:r>
    </w:p>
    <w:p w14:paraId="168B349F" w14:textId="77777777" w:rsidR="00512704" w:rsidRPr="00D67230" w:rsidRDefault="00512704" w:rsidP="00512704">
      <w:pPr>
        <w:rPr>
          <w:rFonts w:asciiTheme="minorHAnsi" w:hAnsiTheme="minorHAnsi"/>
          <w:noProof w:val="0"/>
          <w:sz w:val="20"/>
          <w:szCs w:val="20"/>
        </w:rPr>
      </w:pPr>
    </w:p>
    <w:p w14:paraId="756E63F7" w14:textId="77777777" w:rsidR="00512704" w:rsidRPr="00D67230" w:rsidRDefault="00512704" w:rsidP="00512704">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t>4.3. Skupna ponudba</w:t>
      </w:r>
    </w:p>
    <w:p w14:paraId="26FE0161" w14:textId="77777777" w:rsidR="00512704" w:rsidRPr="00D67230" w:rsidRDefault="00512704" w:rsidP="00512704">
      <w:pPr>
        <w:rPr>
          <w:rFonts w:asciiTheme="minorHAnsi" w:hAnsiTheme="minorHAnsi"/>
          <w:noProof w:val="0"/>
        </w:rPr>
      </w:pPr>
    </w:p>
    <w:p w14:paraId="7987A972"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14:paraId="647C77FE" w14:textId="77777777" w:rsidR="00512704" w:rsidRPr="00D67230" w:rsidRDefault="00512704" w:rsidP="00512704">
      <w:pPr>
        <w:contextualSpacing/>
        <w:rPr>
          <w:rFonts w:asciiTheme="minorHAnsi" w:hAnsiTheme="minorHAnsi" w:cstheme="minorHAnsi"/>
          <w:noProof w:val="0"/>
          <w:sz w:val="20"/>
          <w:szCs w:val="20"/>
        </w:rPr>
      </w:pPr>
    </w:p>
    <w:p w14:paraId="16143599"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14:paraId="2058FEC2"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vodilnemu partnerju v skupini,</w:t>
      </w:r>
    </w:p>
    <w:p w14:paraId="11321998"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neomejeno solidarno odgovornost vseh partnerjev v skupini do naročnika,</w:t>
      </w:r>
    </w:p>
    <w:p w14:paraId="4A0C89C6"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14:paraId="5E0E5B8D"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način plačila preko vodilnega partnerja v skupini ali vsakemu od partnerjev v skupini,</w:t>
      </w:r>
    </w:p>
    <w:p w14:paraId="67DB1C44"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določbe v primeru izstopa kateregakoli od partnerjev v skupini,</w:t>
      </w:r>
    </w:p>
    <w:p w14:paraId="5BD85A0F"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reševanje sporov med partnerji v skupini,</w:t>
      </w:r>
    </w:p>
    <w:p w14:paraId="1603C6DF" w14:textId="77777777" w:rsidR="00512704" w:rsidRPr="00D67230" w:rsidRDefault="00512704" w:rsidP="00512704">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druge morebitne pravice in obveznosti med partnerji v skupini,</w:t>
      </w:r>
    </w:p>
    <w:p w14:paraId="29F10F30" w14:textId="77777777" w:rsidR="00512704" w:rsidRPr="00D67230" w:rsidRDefault="00512704" w:rsidP="00512704">
      <w:pPr>
        <w:numPr>
          <w:ilvl w:val="0"/>
          <w:numId w:val="2"/>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rok veljavnosti pravnega akta.</w:t>
      </w:r>
    </w:p>
    <w:p w14:paraId="1FE0646E" w14:textId="77777777" w:rsidR="00512704" w:rsidRPr="00D67230" w:rsidRDefault="00512704" w:rsidP="00512704">
      <w:pPr>
        <w:contextualSpacing/>
        <w:rPr>
          <w:rFonts w:asciiTheme="minorHAnsi" w:hAnsiTheme="minorHAnsi" w:cstheme="minorHAnsi"/>
          <w:noProof w:val="0"/>
          <w:sz w:val="20"/>
          <w:szCs w:val="20"/>
        </w:rPr>
      </w:pPr>
    </w:p>
    <w:p w14:paraId="7E798814"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w:t>
      </w:r>
      <w:r>
        <w:rPr>
          <w:rFonts w:asciiTheme="minorHAnsi" w:hAnsiTheme="minorHAnsi" w:cstheme="minorHAnsi"/>
          <w:noProof w:val="0"/>
          <w:sz w:val="20"/>
          <w:szCs w:val="20"/>
        </w:rPr>
        <w:t>točke 8.1. in</w:t>
      </w:r>
      <w:r w:rsidRPr="00D67230">
        <w:rPr>
          <w:rFonts w:asciiTheme="minorHAnsi" w:hAnsiTheme="minorHAnsi" w:cstheme="minorHAnsi"/>
          <w:noProof w:val="0"/>
          <w:sz w:val="20"/>
          <w:szCs w:val="20"/>
        </w:rPr>
        <w:t xml:space="preserve"> 8.2.</w:t>
      </w:r>
      <w:r>
        <w:rPr>
          <w:rFonts w:asciiTheme="minorHAnsi" w:hAnsiTheme="minorHAnsi" w:cstheme="minorHAnsi"/>
          <w:noProof w:val="0"/>
          <w:sz w:val="20"/>
          <w:szCs w:val="20"/>
        </w:rPr>
        <w:t xml:space="preserve"> II. poglavja teh navodil.</w:t>
      </w:r>
    </w:p>
    <w:p w14:paraId="17666958" w14:textId="77777777" w:rsidR="00512704" w:rsidRPr="00D67230" w:rsidRDefault="00512704" w:rsidP="00512704">
      <w:pPr>
        <w:contextualSpacing/>
        <w:rPr>
          <w:rFonts w:asciiTheme="minorHAnsi" w:hAnsiTheme="minorHAnsi" w:cstheme="minorHAnsi"/>
          <w:noProof w:val="0"/>
          <w:sz w:val="20"/>
          <w:szCs w:val="20"/>
        </w:rPr>
      </w:pPr>
    </w:p>
    <w:p w14:paraId="4EE41508" w14:textId="77777777" w:rsidR="00512704" w:rsidRPr="007A69AB"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kolikor je javno naročilo v izvajanje oddano ponudnikom, ki so oddali skupno ponudbo, menjava članov skupine tekom izvajanja </w:t>
      </w:r>
      <w:r w:rsidR="00A13391">
        <w:rPr>
          <w:rFonts w:asciiTheme="minorHAnsi" w:hAnsiTheme="minorHAnsi" w:cstheme="minorHAnsi"/>
          <w:noProof w:val="0"/>
          <w:sz w:val="20"/>
          <w:szCs w:val="20"/>
        </w:rPr>
        <w:t>pogodbe</w:t>
      </w:r>
      <w:r w:rsidRPr="00D67230">
        <w:rPr>
          <w:rFonts w:asciiTheme="minorHAnsi" w:hAnsiTheme="minorHAnsi" w:cstheme="minorHAnsi"/>
          <w:noProof w:val="0"/>
          <w:sz w:val="20"/>
          <w:szCs w:val="20"/>
        </w:rPr>
        <w:t xml:space="preserve"> ni mogoča. V kolikor kateri od članov skupine želi prenehati z izvajanjem javnega naročila oz. če je zoper katerega od članov skupine uveden postopek, namen katerega je prenehanje poslovanja, bo naročnik odpovedal </w:t>
      </w:r>
      <w:r w:rsidR="00A13391">
        <w:rPr>
          <w:rFonts w:asciiTheme="minorHAnsi" w:hAnsiTheme="minorHAnsi" w:cstheme="minorHAnsi"/>
          <w:noProof w:val="0"/>
          <w:sz w:val="20"/>
          <w:szCs w:val="20"/>
        </w:rPr>
        <w:t>pogodbo</w:t>
      </w:r>
      <w:r w:rsidRPr="00D67230">
        <w:rPr>
          <w:rFonts w:asciiTheme="minorHAnsi" w:hAnsiTheme="minorHAnsi" w:cstheme="minorHAnsi"/>
          <w:noProof w:val="0"/>
          <w:sz w:val="20"/>
          <w:szCs w:val="20"/>
        </w:rPr>
        <w:t xml:space="preserve"> o izvedbi javnega naročila.</w:t>
      </w:r>
    </w:p>
    <w:p w14:paraId="27B8695C" w14:textId="77777777" w:rsidR="00D36E55" w:rsidRDefault="00D36E55" w:rsidP="00512704">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065ED604" w14:textId="77777777" w:rsidR="00512704" w:rsidRPr="00D67230" w:rsidRDefault="00512704" w:rsidP="00512704">
      <w:pPr>
        <w:contextualSpacing/>
        <w:rPr>
          <w:rFonts w:asciiTheme="minorHAnsi" w:eastAsiaTheme="majorEastAsia" w:hAnsiTheme="minorHAnsi" w:cstheme="minorHAnsi"/>
          <w:b/>
          <w:iCs/>
          <w:noProof w:val="0"/>
          <w:color w:val="272727" w:themeColor="text1" w:themeTint="D8"/>
          <w:sz w:val="20"/>
          <w:szCs w:val="20"/>
        </w:rPr>
      </w:pPr>
      <w:r w:rsidRPr="00D67230">
        <w:rPr>
          <w:rFonts w:asciiTheme="minorHAnsi" w:eastAsiaTheme="majorEastAsia" w:hAnsiTheme="minorHAnsi" w:cstheme="minorHAnsi"/>
          <w:b/>
          <w:iCs/>
          <w:noProof w:val="0"/>
          <w:color w:val="272727" w:themeColor="text1" w:themeTint="D8"/>
          <w:sz w:val="20"/>
          <w:szCs w:val="20"/>
        </w:rPr>
        <w:t xml:space="preserve">4.4. Uporaba zmogljivosti drugih subjektov </w:t>
      </w:r>
    </w:p>
    <w:p w14:paraId="7F4517E3" w14:textId="77777777" w:rsidR="00512704" w:rsidRPr="00D67230"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18B267C3"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Ponudnik lahko glede pogojev v zvezi z ekonomskim in finančnim položajem ter tehnično in strokovno sposobnostjo po potrebi za posamezno javno naročilo uporabi zmogljivosti drugih subjektov, ne glede na </w:t>
      </w:r>
      <w:r w:rsidRPr="00D67230">
        <w:rPr>
          <w:rFonts w:asciiTheme="minorHAnsi" w:eastAsiaTheme="majorEastAsia" w:hAnsiTheme="minorHAnsi" w:cstheme="minorHAnsi"/>
          <w:iCs/>
          <w:noProof w:val="0"/>
          <w:color w:val="272727" w:themeColor="text1" w:themeTint="D8"/>
          <w:sz w:val="20"/>
          <w:szCs w:val="20"/>
        </w:rPr>
        <w:lastRenderedPageBreak/>
        <w:t xml:space="preserve">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F4366E7"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27CF7533"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5CCFF1BA"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3079625C"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3BBF2B94"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Pojasnila dokumentacije v zvezi z oddajo javnega naročila</w:t>
      </w:r>
    </w:p>
    <w:p w14:paraId="2FF7A389" w14:textId="77777777" w:rsidR="00512704" w:rsidRPr="00D67230" w:rsidRDefault="00512704" w:rsidP="00512704">
      <w:pPr>
        <w:contextualSpacing/>
        <w:rPr>
          <w:rFonts w:asciiTheme="minorHAnsi" w:hAnsiTheme="minorHAnsi" w:cstheme="minorHAnsi"/>
          <w:noProof w:val="0"/>
          <w:sz w:val="20"/>
          <w:szCs w:val="20"/>
        </w:rPr>
      </w:pPr>
    </w:p>
    <w:p w14:paraId="4A497F48"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Komunikacija s ponudniki o vprašanjih v zvezi z vsebino javnega naročila in v zvezi s pripravo ponudbe poteka izključno preko Portala javnih naročil.</w:t>
      </w:r>
    </w:p>
    <w:p w14:paraId="00A4D60F" w14:textId="77777777" w:rsidR="00512704" w:rsidRPr="00D67230" w:rsidRDefault="00512704" w:rsidP="00512704">
      <w:pPr>
        <w:contextualSpacing/>
        <w:rPr>
          <w:rFonts w:asciiTheme="minorHAnsi" w:hAnsiTheme="minorHAnsi" w:cstheme="minorHAnsi"/>
          <w:noProof w:val="0"/>
          <w:sz w:val="20"/>
          <w:szCs w:val="20"/>
        </w:rPr>
      </w:pPr>
    </w:p>
    <w:p w14:paraId="4EB4BC50" w14:textId="16A0988C"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Naročnik bo zahtevo za pojasnilo razpisne dokumentacije oziroma kakršnokoli drugo vprašanje v zvezi z naročilom štel kot pravočasno, v kolikor bo na Portalu javnih naročil zastavljeno najkasneje do </w:t>
      </w:r>
      <w:r w:rsidRPr="00D9472A">
        <w:rPr>
          <w:rFonts w:asciiTheme="minorHAnsi" w:hAnsiTheme="minorHAnsi" w:cstheme="minorHAnsi"/>
          <w:noProof w:val="0"/>
          <w:sz w:val="20"/>
          <w:szCs w:val="20"/>
        </w:rPr>
        <w:t xml:space="preserve">vključno </w:t>
      </w:r>
      <w:r w:rsidR="00E54508">
        <w:rPr>
          <w:rFonts w:asciiTheme="minorHAnsi" w:hAnsiTheme="minorHAnsi" w:cstheme="minorHAnsi"/>
          <w:b/>
          <w:noProof w:val="0"/>
          <w:sz w:val="20"/>
          <w:szCs w:val="20"/>
        </w:rPr>
        <w:t>1</w:t>
      </w:r>
      <w:r w:rsidR="007E2021">
        <w:rPr>
          <w:rFonts w:asciiTheme="minorHAnsi" w:hAnsiTheme="minorHAnsi" w:cstheme="minorHAnsi"/>
          <w:b/>
          <w:noProof w:val="0"/>
          <w:sz w:val="20"/>
          <w:szCs w:val="20"/>
        </w:rPr>
        <w:t>7</w:t>
      </w:r>
      <w:r w:rsidR="00BA2F03">
        <w:rPr>
          <w:rFonts w:asciiTheme="minorHAnsi" w:hAnsiTheme="minorHAnsi" w:cstheme="minorHAnsi"/>
          <w:b/>
          <w:noProof w:val="0"/>
          <w:sz w:val="20"/>
          <w:szCs w:val="20"/>
        </w:rPr>
        <w:t>. 1</w:t>
      </w:r>
      <w:r w:rsidR="00E54508">
        <w:rPr>
          <w:rFonts w:asciiTheme="minorHAnsi" w:hAnsiTheme="minorHAnsi" w:cstheme="minorHAnsi"/>
          <w:b/>
          <w:noProof w:val="0"/>
          <w:sz w:val="20"/>
          <w:szCs w:val="20"/>
        </w:rPr>
        <w:t>2</w:t>
      </w:r>
      <w:r w:rsidR="001436CB" w:rsidRPr="00D9472A">
        <w:rPr>
          <w:rFonts w:asciiTheme="minorHAnsi" w:hAnsiTheme="minorHAnsi" w:cstheme="minorHAnsi"/>
          <w:b/>
          <w:noProof w:val="0"/>
          <w:sz w:val="20"/>
          <w:szCs w:val="20"/>
        </w:rPr>
        <w:t>. 2025</w:t>
      </w:r>
      <w:r w:rsidRPr="00D9472A">
        <w:rPr>
          <w:rFonts w:asciiTheme="minorHAnsi" w:hAnsiTheme="minorHAnsi" w:cstheme="minorHAnsi"/>
          <w:noProof w:val="0"/>
          <w:sz w:val="20"/>
          <w:szCs w:val="20"/>
        </w:rPr>
        <w:t xml:space="preserve"> do </w:t>
      </w:r>
      <w:r w:rsidR="00805481">
        <w:rPr>
          <w:rFonts w:asciiTheme="minorHAnsi" w:hAnsiTheme="minorHAnsi" w:cstheme="minorHAnsi"/>
          <w:b/>
          <w:noProof w:val="0"/>
          <w:sz w:val="20"/>
          <w:szCs w:val="20"/>
        </w:rPr>
        <w:t>10:00</w:t>
      </w:r>
      <w:r w:rsidRPr="00D9472A">
        <w:rPr>
          <w:rFonts w:asciiTheme="minorHAnsi" w:hAnsiTheme="minorHAnsi" w:cstheme="minorHAnsi"/>
          <w:b/>
          <w:noProof w:val="0"/>
          <w:sz w:val="20"/>
          <w:szCs w:val="20"/>
        </w:rPr>
        <w:t xml:space="preserve"> </w:t>
      </w:r>
      <w:r w:rsidRPr="00D9472A">
        <w:rPr>
          <w:rFonts w:asciiTheme="minorHAnsi" w:hAnsiTheme="minorHAnsi" w:cstheme="minorHAnsi"/>
          <w:noProof w:val="0"/>
          <w:sz w:val="20"/>
          <w:szCs w:val="20"/>
        </w:rPr>
        <w:t>ure.</w:t>
      </w:r>
    </w:p>
    <w:p w14:paraId="06A9321E" w14:textId="77777777" w:rsidR="00512704" w:rsidRPr="00D67230" w:rsidRDefault="00512704" w:rsidP="00512704">
      <w:pPr>
        <w:contextualSpacing/>
        <w:rPr>
          <w:rFonts w:asciiTheme="minorHAnsi" w:hAnsiTheme="minorHAnsi" w:cstheme="minorHAnsi"/>
          <w:noProof w:val="0"/>
          <w:sz w:val="20"/>
          <w:szCs w:val="20"/>
        </w:rPr>
      </w:pPr>
    </w:p>
    <w:p w14:paraId="23F45ACD"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 zahteve za pojasnila oziroma druga vprašanja v zvezi z naročilom, zastavljena po tem roku, naročnik ne bo odgovarjal.</w:t>
      </w:r>
    </w:p>
    <w:p w14:paraId="704C4343" w14:textId="77777777" w:rsidR="00512704" w:rsidRPr="00D67230" w:rsidRDefault="00512704" w:rsidP="00512704">
      <w:pPr>
        <w:contextualSpacing/>
        <w:rPr>
          <w:rFonts w:asciiTheme="minorHAnsi" w:hAnsiTheme="minorHAnsi" w:cstheme="minorHAnsi"/>
          <w:noProof w:val="0"/>
          <w:sz w:val="20"/>
          <w:szCs w:val="20"/>
        </w:rPr>
      </w:pPr>
    </w:p>
    <w:p w14:paraId="38BD448C"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FFB7537" w14:textId="77777777" w:rsidR="00512704" w:rsidRPr="00D67230" w:rsidRDefault="00512704" w:rsidP="00512704">
      <w:pPr>
        <w:contextualSpacing/>
        <w:rPr>
          <w:rFonts w:asciiTheme="minorHAnsi" w:hAnsiTheme="minorHAnsi" w:cstheme="minorHAnsi"/>
          <w:noProof w:val="0"/>
          <w:sz w:val="20"/>
          <w:szCs w:val="20"/>
        </w:rPr>
      </w:pPr>
    </w:p>
    <w:p w14:paraId="7CCCAE52" w14:textId="77777777" w:rsidR="00512704" w:rsidRPr="00D67230" w:rsidRDefault="00512704" w:rsidP="00512704">
      <w:pPr>
        <w:contextualSpacing/>
        <w:rPr>
          <w:rFonts w:asciiTheme="minorHAnsi" w:hAnsiTheme="minorHAnsi" w:cstheme="minorHAnsi"/>
          <w:noProof w:val="0"/>
          <w:sz w:val="20"/>
          <w:szCs w:val="20"/>
        </w:rPr>
      </w:pPr>
    </w:p>
    <w:p w14:paraId="53487CD8"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Dopolnitev in spremembe dokumentacije v zvezi z oddajo javnega naročila</w:t>
      </w:r>
    </w:p>
    <w:p w14:paraId="1EEA4A74" w14:textId="77777777" w:rsidR="00512704" w:rsidRPr="00D67230"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1D3711C5"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64B16CEF"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05ACF9C6"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14:paraId="57F6D873"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33DAA478" w14:textId="4B277BB3"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primeru, da bo naročnik spremenil ali dopolnil dokumentacijo v zv</w:t>
      </w:r>
      <w:r w:rsidR="00342567">
        <w:rPr>
          <w:rFonts w:asciiTheme="minorHAnsi" w:eastAsiaTheme="majorEastAsia" w:hAnsiTheme="minorHAnsi" w:cstheme="minorHAnsi"/>
          <w:iCs/>
          <w:noProof w:val="0"/>
          <w:color w:val="272727" w:themeColor="text1" w:themeTint="D8"/>
          <w:sz w:val="20"/>
          <w:szCs w:val="20"/>
        </w:rPr>
        <w:t>ezi z oddajo javnega naročila dva</w:t>
      </w:r>
      <w:r w:rsidRPr="00D67230">
        <w:rPr>
          <w:rFonts w:asciiTheme="minorHAnsi" w:eastAsiaTheme="majorEastAsia" w:hAnsiTheme="minorHAnsi" w:cstheme="minorHAnsi"/>
          <w:iCs/>
          <w:noProof w:val="0"/>
          <w:color w:val="272727" w:themeColor="text1" w:themeTint="D8"/>
          <w:sz w:val="20"/>
          <w:szCs w:val="20"/>
        </w:rPr>
        <w:t xml:space="preserve"> ali manj dni pred rokom, določenim za predložitev ponudb, bo, glede na obseg in vsebino sprememb, ustrezno podaljšal rok za predložitev ponudb.</w:t>
      </w:r>
    </w:p>
    <w:p w14:paraId="65E470A0"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07C18C96"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14:paraId="273AFD8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1D1D163C" w14:textId="6943FFC1" w:rsidR="00512704" w:rsidRPr="00D67230" w:rsidRDefault="00512704" w:rsidP="0051270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če iz kakršnega koli razloga dodatne informacije, čeprav jih je ponudnik pravočasno zahteval, niso bile predložene najpozneje </w:t>
      </w:r>
      <w:r w:rsidR="00E638E3">
        <w:rPr>
          <w:rFonts w:asciiTheme="minorHAnsi" w:eastAsiaTheme="majorEastAsia" w:hAnsiTheme="minorHAnsi" w:cstheme="minorHAnsi"/>
          <w:iCs/>
          <w:noProof w:val="0"/>
          <w:color w:val="272727" w:themeColor="text1" w:themeTint="D8"/>
          <w:sz w:val="20"/>
          <w:szCs w:val="20"/>
        </w:rPr>
        <w:t>dva ali manj</w:t>
      </w:r>
      <w:r w:rsidRPr="00D67230">
        <w:rPr>
          <w:rFonts w:asciiTheme="minorHAnsi" w:eastAsiaTheme="majorEastAsia" w:hAnsiTheme="minorHAnsi" w:cstheme="minorHAnsi"/>
          <w:iCs/>
          <w:noProof w:val="0"/>
          <w:color w:val="272727" w:themeColor="text1" w:themeTint="D8"/>
          <w:sz w:val="20"/>
          <w:szCs w:val="20"/>
        </w:rPr>
        <w:t xml:space="preserve"> dni pred iztekom roka za prejem ponudb;</w:t>
      </w:r>
    </w:p>
    <w:p w14:paraId="7FEACEBD" w14:textId="135E492C" w:rsidR="00512704" w:rsidRPr="00D67230" w:rsidRDefault="00512704" w:rsidP="0051270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lastRenderedPageBreak/>
        <w:t xml:space="preserve">če je bila dokumentacija v zvezi z oddajo javnega naročila bistveno spremenjena pozneje kot </w:t>
      </w:r>
      <w:r w:rsidR="00E638E3">
        <w:rPr>
          <w:rFonts w:asciiTheme="minorHAnsi" w:eastAsiaTheme="majorEastAsia" w:hAnsiTheme="minorHAnsi" w:cstheme="minorHAnsi"/>
          <w:iCs/>
          <w:noProof w:val="0"/>
          <w:color w:val="272727" w:themeColor="text1" w:themeTint="D8"/>
          <w:sz w:val="20"/>
          <w:szCs w:val="20"/>
        </w:rPr>
        <w:t>dva ali manj dni</w:t>
      </w:r>
      <w:r w:rsidRPr="00D67230">
        <w:rPr>
          <w:rFonts w:asciiTheme="minorHAnsi" w:eastAsiaTheme="majorEastAsia" w:hAnsiTheme="minorHAnsi" w:cstheme="minorHAnsi"/>
          <w:iCs/>
          <w:noProof w:val="0"/>
          <w:color w:val="272727" w:themeColor="text1" w:themeTint="D8"/>
          <w:sz w:val="20"/>
          <w:szCs w:val="20"/>
        </w:rPr>
        <w:t xml:space="preserve"> pred iztekom roka za </w:t>
      </w:r>
      <w:r w:rsidR="00A06692">
        <w:rPr>
          <w:rFonts w:asciiTheme="minorHAnsi" w:eastAsiaTheme="majorEastAsia" w:hAnsiTheme="minorHAnsi" w:cstheme="minorHAnsi"/>
          <w:iCs/>
          <w:noProof w:val="0"/>
          <w:color w:val="272727" w:themeColor="text1" w:themeTint="D8"/>
          <w:sz w:val="20"/>
          <w:szCs w:val="20"/>
        </w:rPr>
        <w:t>prejem ponudb.</w:t>
      </w:r>
    </w:p>
    <w:p w14:paraId="6E0A2BC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173E9311"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69CACF2"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53A39B7A"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14:paraId="46906FD0"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2E1E45E5"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14:paraId="5A6C390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04D4D5C1"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4190B87"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7. Zaupnost podatkov in postopka</w:t>
      </w:r>
    </w:p>
    <w:p w14:paraId="7FDC1FA4"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3AB6E27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51AF43B"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46183EB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2B2AF708"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2A53ADBF"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14:paraId="673D48EF"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3523DCC8" w14:textId="77777777" w:rsidR="00512704" w:rsidRPr="00D67230" w:rsidRDefault="00512704" w:rsidP="00512704">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14:paraId="3BD9A3F9" w14:textId="77777777" w:rsidR="00512704" w:rsidRPr="00D67230" w:rsidRDefault="00512704" w:rsidP="00512704">
      <w:pPr>
        <w:pStyle w:val="Naslov8"/>
        <w:tabs>
          <w:tab w:val="left" w:pos="2802"/>
        </w:tabs>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II. PONUDBA</w:t>
      </w:r>
    </w:p>
    <w:p w14:paraId="27744D97" w14:textId="77777777" w:rsidR="00512704" w:rsidRPr="00D67230" w:rsidRDefault="00512704" w:rsidP="00512704">
      <w:pPr>
        <w:pStyle w:val="Telobesedila-zamik"/>
        <w:spacing w:after="0"/>
        <w:ind w:left="0"/>
        <w:contextualSpacing/>
        <w:rPr>
          <w:rFonts w:asciiTheme="minorHAnsi" w:hAnsiTheme="minorHAnsi" w:cstheme="minorHAnsi"/>
          <w:noProof w:val="0"/>
          <w:sz w:val="20"/>
          <w:szCs w:val="20"/>
        </w:rPr>
      </w:pPr>
    </w:p>
    <w:p w14:paraId="33D1744C" w14:textId="77777777" w:rsidR="00512704" w:rsidRPr="00D67230" w:rsidRDefault="00512704" w:rsidP="00512704">
      <w:pPr>
        <w:pStyle w:val="Telobesedila-zamik"/>
        <w:spacing w:after="0"/>
        <w:ind w:left="0"/>
        <w:contextualSpacing/>
        <w:rPr>
          <w:rFonts w:asciiTheme="minorHAnsi" w:hAnsiTheme="minorHAnsi" w:cstheme="minorHAnsi"/>
          <w:noProof w:val="0"/>
          <w:sz w:val="20"/>
          <w:szCs w:val="20"/>
        </w:rPr>
      </w:pPr>
    </w:p>
    <w:p w14:paraId="0567444E"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1. Jezik </w:t>
      </w:r>
    </w:p>
    <w:p w14:paraId="65B41CC1" w14:textId="77777777" w:rsidR="00512704" w:rsidRPr="00D67230" w:rsidRDefault="00512704" w:rsidP="00512704">
      <w:pPr>
        <w:contextualSpacing/>
        <w:rPr>
          <w:rFonts w:asciiTheme="minorHAnsi" w:hAnsiTheme="minorHAnsi" w:cstheme="minorHAnsi"/>
          <w:noProof w:val="0"/>
          <w:sz w:val="20"/>
          <w:szCs w:val="20"/>
        </w:rPr>
      </w:pPr>
    </w:p>
    <w:p w14:paraId="49C00FB3"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Postopek javnega naročanja poteka v slovenskem jeziku. </w:t>
      </w:r>
    </w:p>
    <w:p w14:paraId="68271BF8" w14:textId="77777777" w:rsidR="00512704" w:rsidRPr="00D67230" w:rsidRDefault="00512704" w:rsidP="00512704">
      <w:pPr>
        <w:contextualSpacing/>
        <w:rPr>
          <w:rFonts w:asciiTheme="minorHAnsi" w:hAnsiTheme="minorHAnsi" w:cstheme="minorHAnsi"/>
          <w:noProof w:val="0"/>
          <w:sz w:val="20"/>
          <w:szCs w:val="20"/>
        </w:rPr>
      </w:pPr>
    </w:p>
    <w:p w14:paraId="3F68E00C"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izdelati ponudbo v slovenskem jeziku.</w:t>
      </w:r>
    </w:p>
    <w:p w14:paraId="3567F5DD" w14:textId="77777777" w:rsidR="00512704" w:rsidRPr="00D67230" w:rsidRDefault="00512704" w:rsidP="00512704">
      <w:pPr>
        <w:contextualSpacing/>
        <w:rPr>
          <w:rFonts w:asciiTheme="minorHAnsi" w:hAnsiTheme="minorHAnsi" w:cstheme="minorHAnsi"/>
          <w:noProof w:val="0"/>
          <w:sz w:val="20"/>
          <w:szCs w:val="20"/>
        </w:rPr>
      </w:pPr>
    </w:p>
    <w:p w14:paraId="70500064" w14:textId="77777777" w:rsidR="00512704" w:rsidRPr="00D67230" w:rsidRDefault="00512704" w:rsidP="00512704">
      <w:pPr>
        <w:contextualSpacing/>
        <w:rPr>
          <w:rFonts w:asciiTheme="minorHAnsi" w:hAnsiTheme="minorHAnsi" w:cstheme="minorHAnsi"/>
          <w:iCs/>
          <w:noProof w:val="0"/>
          <w:sz w:val="20"/>
          <w:szCs w:val="20"/>
        </w:rPr>
      </w:pPr>
      <w:r w:rsidRPr="00D67230">
        <w:rPr>
          <w:rFonts w:asciiTheme="minorHAnsi" w:hAnsiTheme="minorHAnsi" w:cstheme="minorHAnsi"/>
          <w:noProof w:val="0"/>
          <w:sz w:val="20"/>
          <w:szCs w:val="20"/>
        </w:rPr>
        <w:t>Ponudnik priloži v ponudbeni dokumentaciji originalna dokazila v jeziku, v katerem so bila izdana in ustrezni slovenski ali angleški prevod.</w:t>
      </w:r>
    </w:p>
    <w:p w14:paraId="482BE5C1" w14:textId="77777777" w:rsidR="00512704" w:rsidRPr="00D67230" w:rsidRDefault="00512704" w:rsidP="00512704">
      <w:pPr>
        <w:contextualSpacing/>
        <w:rPr>
          <w:rFonts w:asciiTheme="minorHAnsi" w:hAnsiTheme="minorHAnsi" w:cstheme="minorHAnsi"/>
          <w:noProof w:val="0"/>
          <w:sz w:val="20"/>
          <w:szCs w:val="20"/>
        </w:rPr>
      </w:pPr>
    </w:p>
    <w:p w14:paraId="5719E678" w14:textId="77777777" w:rsidR="00512704" w:rsidRPr="00D67230" w:rsidRDefault="00512704" w:rsidP="00512704">
      <w:pPr>
        <w:contextualSpacing/>
        <w:rPr>
          <w:rFonts w:asciiTheme="minorHAnsi" w:hAnsiTheme="minorHAnsi" w:cstheme="minorHAnsi"/>
          <w:noProof w:val="0"/>
          <w:sz w:val="20"/>
          <w:szCs w:val="20"/>
        </w:rPr>
      </w:pPr>
    </w:p>
    <w:p w14:paraId="17AB5CC4"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Dopustnost ponudbe</w:t>
      </w:r>
    </w:p>
    <w:p w14:paraId="24129682" w14:textId="77777777" w:rsidR="00512704" w:rsidRPr="00D67230"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7824C1C1"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352A02B9"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27B7458E"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14:paraId="3CF423F7"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D148A3A" w14:textId="040C9B6F"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Ponudnik mora </w:t>
      </w:r>
      <w:r w:rsidR="004D3BC1">
        <w:rPr>
          <w:rFonts w:asciiTheme="minorHAnsi" w:eastAsiaTheme="majorEastAsia" w:hAnsiTheme="minorHAnsi" w:cstheme="minorHAnsi"/>
          <w:iCs/>
          <w:noProof w:val="0"/>
          <w:color w:val="272727" w:themeColor="text1" w:themeTint="D8"/>
          <w:sz w:val="20"/>
          <w:szCs w:val="20"/>
        </w:rPr>
        <w:t>v ponudbi predložiti izpolnjene</w:t>
      </w:r>
      <w:r w:rsidRPr="00D67230">
        <w:rPr>
          <w:rFonts w:asciiTheme="minorHAnsi" w:eastAsiaTheme="majorEastAsia" w:hAnsiTheme="minorHAnsi" w:cstheme="minorHAnsi"/>
          <w:iCs/>
          <w:noProof w:val="0"/>
          <w:color w:val="272727" w:themeColor="text1" w:themeTint="D8"/>
          <w:sz w:val="20"/>
          <w:szCs w:val="20"/>
        </w:rPr>
        <w:t xml:space="preserve"> naslednje dokumente:</w:t>
      </w:r>
    </w:p>
    <w:p w14:paraId="1807C890"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DA5E897" w14:textId="77777777" w:rsidR="00512704" w:rsidRPr="00D67230" w:rsidRDefault="00512704" w:rsidP="0051270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w:t>
      </w:r>
    </w:p>
    <w:p w14:paraId="60D8F678" w14:textId="77777777" w:rsidR="00512704" w:rsidRPr="00F96BF7" w:rsidRDefault="00512704" w:rsidP="0051270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96BF7">
        <w:rPr>
          <w:rFonts w:asciiTheme="minorHAnsi" w:eastAsiaTheme="majorEastAsia" w:hAnsiTheme="minorHAnsi" w:cstheme="minorHAnsi"/>
          <w:iCs/>
          <w:noProof w:val="0"/>
          <w:color w:val="272727" w:themeColor="text1" w:themeTint="D8"/>
          <w:sz w:val="20"/>
          <w:szCs w:val="20"/>
        </w:rPr>
        <w:t>Predračun (OBR-2),</w:t>
      </w:r>
    </w:p>
    <w:p w14:paraId="0431D419" w14:textId="77777777" w:rsidR="00D91B65" w:rsidRDefault="00512704" w:rsidP="00D91B65">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96BF7">
        <w:rPr>
          <w:rFonts w:asciiTheme="minorHAnsi" w:eastAsiaTheme="majorEastAsia" w:hAnsiTheme="minorHAnsi" w:cstheme="minorHAnsi"/>
          <w:iCs/>
          <w:noProof w:val="0"/>
          <w:color w:val="272727" w:themeColor="text1" w:themeTint="D8"/>
          <w:sz w:val="20"/>
          <w:szCs w:val="20"/>
        </w:rPr>
        <w:t xml:space="preserve">Vzorec </w:t>
      </w:r>
      <w:r w:rsidR="00A13391" w:rsidRPr="00F96BF7">
        <w:rPr>
          <w:rFonts w:asciiTheme="minorHAnsi" w:eastAsiaTheme="majorEastAsia" w:hAnsiTheme="minorHAnsi" w:cstheme="minorHAnsi"/>
          <w:iCs/>
          <w:noProof w:val="0"/>
          <w:color w:val="272727" w:themeColor="text1" w:themeTint="D8"/>
          <w:sz w:val="20"/>
          <w:szCs w:val="20"/>
        </w:rPr>
        <w:t>pogodbe</w:t>
      </w:r>
      <w:r w:rsidRPr="00F96BF7">
        <w:rPr>
          <w:rFonts w:asciiTheme="minorHAnsi" w:eastAsiaTheme="majorEastAsia" w:hAnsiTheme="minorHAnsi" w:cstheme="minorHAnsi"/>
          <w:iCs/>
          <w:noProof w:val="0"/>
          <w:color w:val="272727" w:themeColor="text1" w:themeTint="D8"/>
          <w:sz w:val="20"/>
          <w:szCs w:val="20"/>
        </w:rPr>
        <w:t xml:space="preserve"> (OBR-3),</w:t>
      </w:r>
    </w:p>
    <w:p w14:paraId="7FDF5342" w14:textId="77777777" w:rsidR="00D91B65" w:rsidRDefault="00D91B65" w:rsidP="00D91B65">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91B65">
        <w:rPr>
          <w:rFonts w:asciiTheme="minorHAnsi" w:eastAsiaTheme="majorEastAsia" w:hAnsiTheme="minorHAnsi" w:cstheme="minorHAnsi"/>
          <w:iCs/>
          <w:noProof w:val="0"/>
          <w:color w:val="272727" w:themeColor="text1" w:themeTint="D8"/>
          <w:sz w:val="20"/>
          <w:szCs w:val="20"/>
        </w:rPr>
        <w:t>Izpolnjen ESPD obrazec (OBR-4),</w:t>
      </w:r>
    </w:p>
    <w:p w14:paraId="0D74139B" w14:textId="15A74810" w:rsidR="00D91B65" w:rsidRPr="00D91B65" w:rsidRDefault="00D91B65" w:rsidP="00D91B65">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91B65">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14:paraId="67A7D401" w14:textId="4D61005C" w:rsidR="008F3175" w:rsidRPr="0086558F" w:rsidRDefault="00811016" w:rsidP="0086558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811016">
        <w:rPr>
          <w:rFonts w:asciiTheme="minorHAnsi" w:eastAsiaTheme="majorEastAsia" w:hAnsiTheme="minorHAnsi" w:cstheme="minorHAnsi"/>
          <w:iCs/>
          <w:noProof w:val="0"/>
          <w:color w:val="272727" w:themeColor="text1" w:themeTint="D8"/>
          <w:sz w:val="20"/>
          <w:szCs w:val="20"/>
        </w:rPr>
        <w:t>Potrdilo lastnika</w:t>
      </w:r>
      <w:r w:rsidR="008F3175" w:rsidRPr="00811016">
        <w:rPr>
          <w:rFonts w:asciiTheme="minorHAnsi" w:eastAsiaTheme="majorEastAsia" w:hAnsiTheme="minorHAnsi" w:cstheme="minorHAnsi"/>
          <w:iCs/>
          <w:noProof w:val="0"/>
          <w:color w:val="272727" w:themeColor="text1" w:themeTint="D8"/>
          <w:sz w:val="20"/>
          <w:szCs w:val="20"/>
        </w:rPr>
        <w:t xml:space="preserve"> </w:t>
      </w:r>
      <w:r w:rsidRPr="00811016">
        <w:rPr>
          <w:rFonts w:asciiTheme="minorHAnsi" w:eastAsiaTheme="majorEastAsia" w:hAnsiTheme="minorHAnsi" w:cstheme="minorHAnsi"/>
          <w:iCs/>
          <w:noProof w:val="0"/>
          <w:color w:val="272727" w:themeColor="text1" w:themeTint="D8"/>
          <w:sz w:val="20"/>
          <w:szCs w:val="20"/>
        </w:rPr>
        <w:t>programske kode</w:t>
      </w:r>
      <w:r w:rsidR="008F3175" w:rsidRPr="00811016">
        <w:rPr>
          <w:rFonts w:asciiTheme="minorHAnsi" w:eastAsiaTheme="majorEastAsia" w:hAnsiTheme="minorHAnsi" w:cstheme="minorHAnsi"/>
          <w:iCs/>
          <w:noProof w:val="0"/>
          <w:color w:val="272727" w:themeColor="text1" w:themeTint="D8"/>
          <w:sz w:val="20"/>
          <w:szCs w:val="20"/>
        </w:rPr>
        <w:t>, ki dokazuje izpolnjevanje</w:t>
      </w:r>
      <w:r w:rsidR="008F3175" w:rsidRPr="0086558F">
        <w:rPr>
          <w:rFonts w:asciiTheme="minorHAnsi" w:eastAsiaTheme="majorEastAsia" w:hAnsiTheme="minorHAnsi" w:cstheme="minorHAnsi"/>
          <w:iCs/>
          <w:noProof w:val="0"/>
          <w:color w:val="272727" w:themeColor="text1" w:themeTint="D8"/>
          <w:sz w:val="20"/>
          <w:szCs w:val="20"/>
        </w:rPr>
        <w:t xml:space="preserve"> pogojev iz 8. točke II. poglavja teh navodil,</w:t>
      </w:r>
    </w:p>
    <w:p w14:paraId="6E10F0D5" w14:textId="77777777" w:rsidR="00085CF1" w:rsidRDefault="008C10D5" w:rsidP="00085CF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342567">
        <w:rPr>
          <w:rFonts w:asciiTheme="minorHAnsi" w:eastAsiaTheme="majorEastAsia" w:hAnsiTheme="minorHAnsi" w:cstheme="minorHAnsi"/>
          <w:iCs/>
          <w:noProof w:val="0"/>
          <w:color w:val="272727" w:themeColor="text1" w:themeTint="D8"/>
          <w:sz w:val="20"/>
          <w:szCs w:val="20"/>
        </w:rPr>
        <w:t>Izjavo o udeležbi fizičnih in pravnih oseb v lastništvu ponudnika (OBR-</w:t>
      </w:r>
      <w:r w:rsidR="00D91B65">
        <w:rPr>
          <w:rFonts w:asciiTheme="minorHAnsi" w:eastAsiaTheme="majorEastAsia" w:hAnsiTheme="minorHAnsi" w:cstheme="minorHAnsi"/>
          <w:iCs/>
          <w:noProof w:val="0"/>
          <w:color w:val="272727" w:themeColor="text1" w:themeTint="D8"/>
          <w:sz w:val="20"/>
          <w:szCs w:val="20"/>
        </w:rPr>
        <w:t>6</w:t>
      </w:r>
      <w:r w:rsidRPr="00342567">
        <w:rPr>
          <w:rFonts w:asciiTheme="minorHAnsi" w:eastAsiaTheme="majorEastAsia" w:hAnsiTheme="minorHAnsi" w:cstheme="minorHAnsi"/>
          <w:iCs/>
          <w:noProof w:val="0"/>
          <w:color w:val="272727" w:themeColor="text1" w:themeTint="D8"/>
          <w:sz w:val="20"/>
          <w:szCs w:val="20"/>
        </w:rPr>
        <w:t>)</w:t>
      </w:r>
      <w:r w:rsidR="00085CF1">
        <w:rPr>
          <w:rFonts w:asciiTheme="minorHAnsi" w:eastAsiaTheme="majorEastAsia" w:hAnsiTheme="minorHAnsi" w:cstheme="minorHAnsi"/>
          <w:iCs/>
          <w:noProof w:val="0"/>
          <w:color w:val="272727" w:themeColor="text1" w:themeTint="D8"/>
          <w:sz w:val="20"/>
          <w:szCs w:val="20"/>
        </w:rPr>
        <w:t>,</w:t>
      </w:r>
    </w:p>
    <w:p w14:paraId="62BA80B4" w14:textId="77777777" w:rsidR="00085CF1" w:rsidRDefault="00085CF1" w:rsidP="00085CF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85CF1">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14:paraId="0F08CF7C" w14:textId="37CD86D6" w:rsidR="00085CF1" w:rsidRPr="00085CF1" w:rsidRDefault="00085CF1" w:rsidP="00085CF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85CF1">
        <w:rPr>
          <w:rFonts w:asciiTheme="minorHAnsi" w:eastAsiaTheme="majorEastAsia" w:hAnsiTheme="minorHAnsi" w:cstheme="minorHAnsi"/>
          <w:iCs/>
          <w:noProof w:val="0"/>
          <w:color w:val="272727" w:themeColor="text1" w:themeTint="D8"/>
          <w:sz w:val="20"/>
          <w:szCs w:val="20"/>
        </w:rPr>
        <w:t>Tehnične specifikacije te dokumentacije.</w:t>
      </w:r>
    </w:p>
    <w:p w14:paraId="21E14E01"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5B7A4DE2"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14:paraId="7E0AC8EA"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ECAB5D6" w14:textId="3912B570" w:rsidR="00512704" w:rsidRPr="00D67230" w:rsidRDefault="00512704" w:rsidP="0051270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podizvaja</w:t>
      </w:r>
      <w:r w:rsidR="00F22D2C">
        <w:rPr>
          <w:rFonts w:asciiTheme="minorHAnsi" w:eastAsiaTheme="majorEastAsia" w:hAnsiTheme="minorHAnsi" w:cstheme="minorHAnsi"/>
          <w:iCs/>
          <w:noProof w:val="0"/>
          <w:color w:val="272727" w:themeColor="text1" w:themeTint="D8"/>
          <w:sz w:val="20"/>
          <w:szCs w:val="20"/>
        </w:rPr>
        <w:t xml:space="preserve">lec posebej priloži izpolnjeno </w:t>
      </w:r>
      <w:r w:rsidRPr="00D67230">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14:paraId="41AEC442" w14:textId="74C8C027" w:rsidR="00512704" w:rsidRPr="00BB2DAB" w:rsidRDefault="00BB2DAB" w:rsidP="00BB2DA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14:paraId="287CA42F" w14:textId="77777777" w:rsidR="00512704" w:rsidRPr="00D67230" w:rsidRDefault="00512704" w:rsidP="0051270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w:t>
      </w:r>
      <w:r>
        <w:rPr>
          <w:rFonts w:asciiTheme="minorHAnsi" w:eastAsiaTheme="majorEastAsia" w:hAnsiTheme="minorHAnsi" w:cstheme="minorHAnsi"/>
          <w:iCs/>
          <w:noProof w:val="0"/>
          <w:color w:val="272727" w:themeColor="text1" w:themeTint="D8"/>
          <w:sz w:val="20"/>
          <w:szCs w:val="20"/>
        </w:rPr>
        <w:t>.</w:t>
      </w:r>
      <w:r w:rsidRPr="00D67230">
        <w:rPr>
          <w:rFonts w:asciiTheme="minorHAnsi" w:eastAsiaTheme="majorEastAsia" w:hAnsiTheme="minorHAnsi" w:cstheme="minorHAnsi"/>
          <w:iCs/>
          <w:noProof w:val="0"/>
          <w:color w:val="272727" w:themeColor="text1" w:themeTint="D8"/>
          <w:sz w:val="20"/>
          <w:szCs w:val="20"/>
        </w:rPr>
        <w:t xml:space="preserve"> I. poglavja te dokumentacije),</w:t>
      </w:r>
    </w:p>
    <w:p w14:paraId="50B36C79" w14:textId="77777777" w:rsidR="00512704" w:rsidRPr="00D67230" w:rsidRDefault="00512704" w:rsidP="0051270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w:t>
      </w:r>
      <w:r>
        <w:rPr>
          <w:rFonts w:asciiTheme="minorHAnsi" w:eastAsiaTheme="majorEastAsia" w:hAnsiTheme="minorHAnsi" w:cstheme="minorHAnsi"/>
          <w:iCs/>
          <w:noProof w:val="0"/>
          <w:color w:val="272727" w:themeColor="text1" w:themeTint="D8"/>
          <w:sz w:val="20"/>
          <w:szCs w:val="20"/>
        </w:rPr>
        <w:t>.</w:t>
      </w:r>
      <w:r w:rsidRPr="00D67230">
        <w:rPr>
          <w:rFonts w:asciiTheme="minorHAnsi" w:eastAsiaTheme="majorEastAsia" w:hAnsiTheme="minorHAnsi" w:cstheme="minorHAnsi"/>
          <w:iCs/>
          <w:noProof w:val="0"/>
          <w:color w:val="272727" w:themeColor="text1" w:themeTint="D8"/>
          <w:sz w:val="20"/>
          <w:szCs w:val="20"/>
        </w:rPr>
        <w:t xml:space="preserve"> I. poglavja te dokumentacije).</w:t>
      </w:r>
    </w:p>
    <w:p w14:paraId="0E555027"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9F094BF"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14:paraId="1D876683"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6E1D48DE" w14:textId="77777777" w:rsidR="00BB2DAB" w:rsidRDefault="00512704" w:rsidP="00BB2DA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ponud</w:t>
      </w:r>
      <w:r w:rsidR="00F22D2C">
        <w:rPr>
          <w:rFonts w:asciiTheme="minorHAnsi" w:eastAsiaTheme="majorEastAsia" w:hAnsiTheme="minorHAnsi" w:cstheme="minorHAnsi"/>
          <w:iCs/>
          <w:noProof w:val="0"/>
          <w:color w:val="272727" w:themeColor="text1" w:themeTint="D8"/>
          <w:sz w:val="20"/>
          <w:szCs w:val="20"/>
        </w:rPr>
        <w:t xml:space="preserve">nik posebej priloži izpolnjeno </w:t>
      </w:r>
      <w:r w:rsidRPr="00D67230">
        <w:rPr>
          <w:rFonts w:asciiTheme="minorHAnsi" w:eastAsiaTheme="majorEastAsia" w:hAnsiTheme="minorHAnsi" w:cstheme="minorHAnsi"/>
          <w:iCs/>
          <w:noProof w:val="0"/>
          <w:color w:val="272727" w:themeColor="text1" w:themeTint="D8"/>
          <w:sz w:val="20"/>
          <w:szCs w:val="20"/>
        </w:rPr>
        <w:t>ponudbo (OBR-1) (vsak ponudnik posebej izpolni 1. točko obrazca),</w:t>
      </w:r>
    </w:p>
    <w:p w14:paraId="6137AABA" w14:textId="5B6FE126" w:rsidR="00BB2DAB" w:rsidRPr="00BB2DAB" w:rsidRDefault="00BB2DAB" w:rsidP="00BB2DA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BB2DAB">
        <w:rPr>
          <w:rFonts w:asciiTheme="minorHAnsi" w:eastAsiaTheme="majorEastAsia" w:hAnsiTheme="minorHAnsi" w:cstheme="minorHAnsi"/>
          <w:iCs/>
          <w:noProof w:val="0"/>
          <w:color w:val="272727" w:themeColor="text1" w:themeTint="D8"/>
          <w:sz w:val="20"/>
          <w:szCs w:val="20"/>
        </w:rPr>
        <w:t>ESPD obrazec (OBR-4),</w:t>
      </w:r>
    </w:p>
    <w:p w14:paraId="36423164" w14:textId="76B75FBF" w:rsidR="008C10D5" w:rsidRPr="008C10D5" w:rsidRDefault="008C10D5" w:rsidP="008C10D5">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Izjavo</w:t>
      </w:r>
      <w:r w:rsidRPr="008C10D5">
        <w:rPr>
          <w:rFonts w:asciiTheme="minorHAnsi" w:eastAsiaTheme="majorEastAsia" w:hAnsiTheme="minorHAnsi" w:cstheme="minorHAnsi"/>
          <w:iCs/>
          <w:noProof w:val="0"/>
          <w:color w:val="272727" w:themeColor="text1" w:themeTint="D8"/>
          <w:sz w:val="20"/>
          <w:szCs w:val="20"/>
        </w:rPr>
        <w:t xml:space="preserve"> o udeležbi fizičnih in pravnih oseb v lastništvu ponudnika (OBR-</w:t>
      </w:r>
      <w:r w:rsidR="00D91B65">
        <w:rPr>
          <w:rFonts w:asciiTheme="minorHAnsi" w:eastAsiaTheme="majorEastAsia" w:hAnsiTheme="minorHAnsi" w:cstheme="minorHAnsi"/>
          <w:iCs/>
          <w:noProof w:val="0"/>
          <w:color w:val="272727" w:themeColor="text1" w:themeTint="D8"/>
          <w:sz w:val="20"/>
          <w:szCs w:val="20"/>
        </w:rPr>
        <w:t>6</w:t>
      </w:r>
      <w:r w:rsidRPr="008C10D5">
        <w:rPr>
          <w:rFonts w:asciiTheme="minorHAnsi" w:eastAsiaTheme="majorEastAsia" w:hAnsiTheme="minorHAnsi" w:cstheme="minorHAnsi"/>
          <w:iCs/>
          <w:noProof w:val="0"/>
          <w:color w:val="272727" w:themeColor="text1" w:themeTint="D8"/>
          <w:sz w:val="20"/>
          <w:szCs w:val="20"/>
        </w:rPr>
        <w:t>),</w:t>
      </w:r>
    </w:p>
    <w:p w14:paraId="246D8D84" w14:textId="77777777" w:rsidR="00512704" w:rsidRPr="00D67230" w:rsidRDefault="00512704" w:rsidP="0051270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Pooblastilo za podpis skupne ponudbe.</w:t>
      </w:r>
    </w:p>
    <w:p w14:paraId="19DABFAC"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7F7DE3B"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14:paraId="7B1578D6"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01C9B03E"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317AEFCC"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544E4492"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14:paraId="59A96F40" w14:textId="77777777" w:rsidR="00512704" w:rsidRPr="00D67230"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541DDEC3" w14:textId="77777777" w:rsidR="00512704" w:rsidRPr="00D67230" w:rsidRDefault="00512704" w:rsidP="00512704">
      <w:pPr>
        <w:contextualSpacing/>
        <w:rPr>
          <w:rFonts w:asciiTheme="minorHAnsi" w:hAnsiTheme="minorHAnsi" w:cstheme="minorHAnsi"/>
          <w:noProof w:val="0"/>
          <w:sz w:val="20"/>
          <w:szCs w:val="20"/>
        </w:rPr>
      </w:pPr>
    </w:p>
    <w:p w14:paraId="18F7C9FD"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bookmarkStart w:id="0" w:name="_Toc261337263"/>
      <w:r w:rsidRPr="00D67230">
        <w:rPr>
          <w:rFonts w:asciiTheme="minorHAnsi" w:hAnsiTheme="minorHAnsi" w:cstheme="minorHAnsi"/>
          <w:b/>
          <w:i w:val="0"/>
          <w:noProof w:val="0"/>
          <w:sz w:val="20"/>
          <w:szCs w:val="20"/>
        </w:rPr>
        <w:t xml:space="preserve">3. </w:t>
      </w:r>
      <w:bookmarkEnd w:id="0"/>
      <w:r w:rsidRPr="00D67230">
        <w:rPr>
          <w:rFonts w:asciiTheme="minorHAnsi" w:hAnsiTheme="minorHAnsi" w:cstheme="minorHAnsi"/>
          <w:b/>
          <w:i w:val="0"/>
          <w:noProof w:val="0"/>
          <w:sz w:val="20"/>
          <w:szCs w:val="20"/>
        </w:rPr>
        <w:t>Rok in način predložitve ponudbe</w:t>
      </w:r>
    </w:p>
    <w:p w14:paraId="750CBF01" w14:textId="77777777" w:rsidR="00512704" w:rsidRPr="00D67230" w:rsidRDefault="00512704" w:rsidP="00512704">
      <w:pPr>
        <w:contextualSpacing/>
        <w:rPr>
          <w:rFonts w:asciiTheme="minorHAnsi" w:hAnsiTheme="minorHAnsi" w:cstheme="minorHAnsi"/>
          <w:noProof w:val="0"/>
          <w:sz w:val="20"/>
          <w:szCs w:val="20"/>
        </w:rPr>
      </w:pPr>
    </w:p>
    <w:p w14:paraId="0508903D"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morajo ponudbe predložiti v informacijski sistem e-JN na spletnem naslovu </w:t>
      </w:r>
      <w:hyperlink r:id="rId7"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v skladu s točko 3 dokumenta Navodila za uporabo informacijskega sistema e-JN: PONUDNIKI (v nadaljevanju: Navodila za uporabo e-JN), ki je del te dokumentacije in objavljen na spletnem naslovu </w:t>
      </w:r>
      <w:hyperlink r:id="rId8"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w:t>
      </w:r>
    </w:p>
    <w:p w14:paraId="349225D7" w14:textId="77777777" w:rsidR="00512704" w:rsidRPr="00D67230" w:rsidRDefault="00512704" w:rsidP="00512704">
      <w:pPr>
        <w:contextualSpacing/>
        <w:rPr>
          <w:rFonts w:asciiTheme="minorHAnsi" w:hAnsiTheme="minorHAnsi" w:cstheme="minorHAnsi"/>
          <w:noProof w:val="0"/>
          <w:sz w:val="20"/>
          <w:szCs w:val="20"/>
        </w:rPr>
      </w:pPr>
    </w:p>
    <w:p w14:paraId="65C26CFD"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se mora pred oddajo ponudbe registrirati na spletnem naslovu </w:t>
      </w:r>
      <w:hyperlink r:id="rId9"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v skladu z Navodili za uporabo e-JN. Če je ponudnik že registriran v informacijski sistem e-JN, se v aplikacijo prijavi na istem naslovu.</w:t>
      </w:r>
    </w:p>
    <w:p w14:paraId="6EDC157A" w14:textId="77777777" w:rsidR="00512704" w:rsidRPr="00D67230" w:rsidRDefault="00512704" w:rsidP="00512704">
      <w:pPr>
        <w:contextualSpacing/>
        <w:rPr>
          <w:rFonts w:asciiTheme="minorHAnsi" w:hAnsiTheme="minorHAnsi" w:cstheme="minorHAnsi"/>
          <w:noProof w:val="0"/>
          <w:sz w:val="20"/>
          <w:szCs w:val="20"/>
        </w:rPr>
      </w:pPr>
    </w:p>
    <w:p w14:paraId="0C30D4EC"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650EEA" w14:textId="77777777" w:rsidR="00512704" w:rsidRPr="00D67230" w:rsidRDefault="00512704" w:rsidP="00512704">
      <w:pPr>
        <w:contextualSpacing/>
        <w:rPr>
          <w:rFonts w:asciiTheme="minorHAnsi" w:hAnsiTheme="minorHAnsi" w:cstheme="minorHAnsi"/>
          <w:noProof w:val="0"/>
          <w:sz w:val="20"/>
          <w:szCs w:val="20"/>
        </w:rPr>
      </w:pPr>
    </w:p>
    <w:p w14:paraId="67FA1526" w14:textId="26D51F55"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Ponudba se šteje za pravočasno oddano, če jo naročnik prejme preko sistema e-JN </w:t>
      </w:r>
      <w:hyperlink r:id="rId10"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najkasneje </w:t>
      </w:r>
      <w:r w:rsidRPr="007C6E4E">
        <w:rPr>
          <w:rFonts w:asciiTheme="minorHAnsi" w:hAnsiTheme="minorHAnsi" w:cstheme="minorHAnsi"/>
          <w:noProof w:val="0"/>
          <w:sz w:val="20"/>
          <w:szCs w:val="20"/>
        </w:rPr>
        <w:t xml:space="preserve">do </w:t>
      </w:r>
      <w:r w:rsidR="007E2021">
        <w:rPr>
          <w:rFonts w:asciiTheme="minorHAnsi" w:hAnsiTheme="minorHAnsi" w:cstheme="minorHAnsi"/>
          <w:b/>
          <w:noProof w:val="0"/>
          <w:sz w:val="20"/>
          <w:szCs w:val="20"/>
        </w:rPr>
        <w:t>6</w:t>
      </w:r>
      <w:r w:rsidR="00BA2F03">
        <w:rPr>
          <w:rFonts w:asciiTheme="minorHAnsi" w:hAnsiTheme="minorHAnsi" w:cstheme="minorHAnsi"/>
          <w:b/>
          <w:noProof w:val="0"/>
          <w:sz w:val="20"/>
          <w:szCs w:val="20"/>
        </w:rPr>
        <w:t>. 1</w:t>
      </w:r>
      <w:r w:rsidR="001436CB" w:rsidRPr="007C6E4E">
        <w:rPr>
          <w:rFonts w:asciiTheme="minorHAnsi" w:hAnsiTheme="minorHAnsi" w:cstheme="minorHAnsi"/>
          <w:b/>
          <w:noProof w:val="0"/>
          <w:sz w:val="20"/>
          <w:szCs w:val="20"/>
        </w:rPr>
        <w:t>. 202</w:t>
      </w:r>
      <w:r w:rsidR="007E2021">
        <w:rPr>
          <w:rFonts w:asciiTheme="minorHAnsi" w:hAnsiTheme="minorHAnsi" w:cstheme="minorHAnsi"/>
          <w:b/>
          <w:noProof w:val="0"/>
          <w:sz w:val="20"/>
          <w:szCs w:val="20"/>
        </w:rPr>
        <w:t>6</w:t>
      </w:r>
      <w:r w:rsidRPr="007C6E4E">
        <w:rPr>
          <w:rFonts w:asciiTheme="minorHAnsi" w:hAnsiTheme="minorHAnsi" w:cstheme="minorHAnsi"/>
          <w:b/>
          <w:noProof w:val="0"/>
          <w:sz w:val="20"/>
          <w:szCs w:val="20"/>
        </w:rPr>
        <w:t xml:space="preserve"> do 9:00 ure</w:t>
      </w:r>
      <w:r w:rsidRPr="007C6E4E">
        <w:rPr>
          <w:rFonts w:asciiTheme="minorHAnsi" w:hAnsiTheme="minorHAnsi" w:cstheme="minorHAnsi"/>
          <w:noProof w:val="0"/>
          <w:sz w:val="20"/>
          <w:szCs w:val="20"/>
        </w:rPr>
        <w:t>. Za</w:t>
      </w:r>
      <w:r w:rsidRPr="00D67230">
        <w:rPr>
          <w:rFonts w:asciiTheme="minorHAnsi" w:hAnsiTheme="minorHAnsi" w:cstheme="minorHAnsi"/>
          <w:noProof w:val="0"/>
          <w:sz w:val="20"/>
          <w:szCs w:val="20"/>
        </w:rPr>
        <w:t xml:space="preserve"> oddano ponudbo se šteje ponudba, ki je v sistemu e-JN označena s statusom »ODDANA«.</w:t>
      </w:r>
    </w:p>
    <w:p w14:paraId="000A5376" w14:textId="77777777" w:rsidR="00512704" w:rsidRPr="00D67230" w:rsidRDefault="00512704" w:rsidP="00512704">
      <w:pPr>
        <w:contextualSpacing/>
        <w:rPr>
          <w:rFonts w:asciiTheme="minorHAnsi" w:hAnsiTheme="minorHAnsi" w:cstheme="minorHAnsi"/>
          <w:noProof w:val="0"/>
          <w:sz w:val="20"/>
          <w:szCs w:val="20"/>
        </w:rPr>
      </w:pPr>
    </w:p>
    <w:p w14:paraId="273084A0"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14:paraId="0B5CAECB" w14:textId="77777777" w:rsidR="00512704" w:rsidRPr="00D67230" w:rsidRDefault="00512704" w:rsidP="00512704">
      <w:pPr>
        <w:contextualSpacing/>
        <w:rPr>
          <w:rFonts w:asciiTheme="minorHAnsi" w:hAnsiTheme="minorHAnsi" w:cstheme="minorHAnsi"/>
          <w:noProof w:val="0"/>
          <w:sz w:val="20"/>
          <w:szCs w:val="20"/>
        </w:rPr>
      </w:pPr>
    </w:p>
    <w:p w14:paraId="7DAA597D"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 preteku roka za predložitev ponudb ponudbe ne bo več mogoče oddati</w:t>
      </w:r>
      <w:r>
        <w:rPr>
          <w:rFonts w:asciiTheme="minorHAnsi" w:hAnsiTheme="minorHAnsi" w:cstheme="minorHAnsi"/>
          <w:noProof w:val="0"/>
          <w:sz w:val="20"/>
          <w:szCs w:val="20"/>
        </w:rPr>
        <w:t xml:space="preserve"> ali umakniti</w:t>
      </w:r>
      <w:r w:rsidRPr="00D67230">
        <w:rPr>
          <w:rFonts w:asciiTheme="minorHAnsi" w:hAnsiTheme="minorHAnsi" w:cstheme="minorHAnsi"/>
          <w:noProof w:val="0"/>
          <w:sz w:val="20"/>
          <w:szCs w:val="20"/>
        </w:rPr>
        <w:t>.</w:t>
      </w:r>
    </w:p>
    <w:p w14:paraId="0B381603" w14:textId="77777777" w:rsidR="00512704" w:rsidRPr="00D67230" w:rsidRDefault="00512704" w:rsidP="00512704">
      <w:pPr>
        <w:contextualSpacing/>
        <w:rPr>
          <w:rFonts w:asciiTheme="minorHAnsi" w:hAnsiTheme="minorHAnsi" w:cstheme="minorHAnsi"/>
          <w:noProof w:val="0"/>
          <w:sz w:val="20"/>
          <w:szCs w:val="20"/>
        </w:rPr>
      </w:pPr>
    </w:p>
    <w:p w14:paraId="01B11F79"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Dostop do povezave za oddajo elektronske ponudbe v tem postopku javnega naročila je na povezavi, ki je navedena v obvestilu o javnem naročilu.</w:t>
      </w:r>
    </w:p>
    <w:p w14:paraId="03112925" w14:textId="77777777" w:rsidR="00512704"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44642F29" w14:textId="77777777" w:rsidR="00512704"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71AAE30A" w14:textId="77777777" w:rsidR="003622F1" w:rsidRDefault="003622F1">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hAnsiTheme="minorHAnsi" w:cstheme="minorHAnsi"/>
          <w:b/>
          <w:i/>
          <w:noProof w:val="0"/>
          <w:sz w:val="20"/>
          <w:szCs w:val="20"/>
        </w:rPr>
        <w:br w:type="page"/>
      </w:r>
    </w:p>
    <w:p w14:paraId="527203A4" w14:textId="3C38FF6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lastRenderedPageBreak/>
        <w:t>4. Listine v ponudbi</w:t>
      </w:r>
    </w:p>
    <w:p w14:paraId="7B029546" w14:textId="77777777" w:rsidR="00512704" w:rsidRPr="00D67230" w:rsidRDefault="00512704" w:rsidP="00512704">
      <w:pPr>
        <w:contextualSpacing/>
        <w:rPr>
          <w:rFonts w:asciiTheme="minorHAnsi" w:hAnsiTheme="minorHAnsi" w:cstheme="minorHAnsi"/>
          <w:noProof w:val="0"/>
          <w:sz w:val="20"/>
          <w:szCs w:val="20"/>
        </w:rPr>
      </w:pPr>
    </w:p>
    <w:p w14:paraId="2D259172" w14:textId="77777777" w:rsidR="00512704" w:rsidRPr="00D67230" w:rsidRDefault="00512704" w:rsidP="00512704">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1549955D" w14:textId="77777777" w:rsidR="00512704" w:rsidRPr="00D67230" w:rsidRDefault="00512704" w:rsidP="00512704">
      <w:pPr>
        <w:contextualSpacing/>
        <w:rPr>
          <w:rFonts w:asciiTheme="minorHAnsi" w:hAnsiTheme="minorHAnsi" w:cstheme="minorHAnsi"/>
          <w:noProof w:val="0"/>
          <w:sz w:val="20"/>
          <w:szCs w:val="20"/>
        </w:rPr>
      </w:pPr>
    </w:p>
    <w:p w14:paraId="42F3C72F" w14:textId="77777777" w:rsidR="00512704" w:rsidRPr="00D67230" w:rsidRDefault="00512704" w:rsidP="00512704">
      <w:pPr>
        <w:contextualSpacing/>
        <w:rPr>
          <w:rFonts w:asciiTheme="minorHAnsi" w:hAnsiTheme="minorHAnsi" w:cstheme="minorHAnsi"/>
          <w:noProof w:val="0"/>
          <w:sz w:val="20"/>
          <w:szCs w:val="20"/>
        </w:rPr>
      </w:pPr>
    </w:p>
    <w:p w14:paraId="1D2D2AF8"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Dopustne dopolnitve ponudbe</w:t>
      </w:r>
    </w:p>
    <w:p w14:paraId="68D63E37" w14:textId="77777777" w:rsidR="00512704" w:rsidRPr="00D67230" w:rsidRDefault="00512704" w:rsidP="00512704">
      <w:pPr>
        <w:contextualSpacing/>
        <w:rPr>
          <w:rFonts w:asciiTheme="minorHAnsi" w:hAnsiTheme="minorHAnsi" w:cstheme="minorHAnsi"/>
          <w:noProof w:val="0"/>
          <w:sz w:val="20"/>
          <w:szCs w:val="20"/>
        </w:rPr>
      </w:pPr>
    </w:p>
    <w:p w14:paraId="7E1DA0D0"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zahteva popolnoma skladna z načeloma enake obravnave in transparentnosti. </w:t>
      </w:r>
    </w:p>
    <w:p w14:paraId="51AF4DCA" w14:textId="77777777" w:rsidR="00512704" w:rsidRPr="00D67230" w:rsidRDefault="00512704" w:rsidP="00512704">
      <w:pPr>
        <w:contextualSpacing/>
        <w:rPr>
          <w:rFonts w:asciiTheme="minorHAnsi" w:hAnsiTheme="minorHAnsi" w:cstheme="minorHAnsi"/>
          <w:noProof w:val="0"/>
          <w:sz w:val="20"/>
          <w:szCs w:val="20"/>
        </w:rPr>
      </w:pPr>
    </w:p>
    <w:p w14:paraId="4D480C88"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015A88D" w14:textId="77777777" w:rsidR="00512704" w:rsidRPr="00D67230" w:rsidRDefault="00512704" w:rsidP="00512704">
      <w:pPr>
        <w:contextualSpacing/>
        <w:rPr>
          <w:rFonts w:asciiTheme="minorHAnsi" w:hAnsiTheme="minorHAnsi" w:cstheme="minorHAnsi"/>
          <w:noProof w:val="0"/>
          <w:sz w:val="20"/>
          <w:szCs w:val="20"/>
        </w:rPr>
      </w:pPr>
    </w:p>
    <w:p w14:paraId="39F01FAF"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14:paraId="4BFC5D15" w14:textId="77777777" w:rsidR="00512704" w:rsidRPr="00D67230" w:rsidRDefault="00512704" w:rsidP="00512704">
      <w:pPr>
        <w:contextualSpacing/>
        <w:rPr>
          <w:rFonts w:asciiTheme="minorHAnsi" w:hAnsiTheme="minorHAnsi" w:cstheme="minorHAnsi"/>
          <w:noProof w:val="0"/>
          <w:sz w:val="20"/>
          <w:szCs w:val="20"/>
        </w:rPr>
      </w:pPr>
    </w:p>
    <w:p w14:paraId="2B8BC6AC" w14:textId="77777777" w:rsidR="00512704" w:rsidRPr="00D67230" w:rsidRDefault="00512704" w:rsidP="0051270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C51785F" w14:textId="77777777" w:rsidR="00512704" w:rsidRPr="00D67230" w:rsidRDefault="00512704" w:rsidP="0051270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14:paraId="4C839DB7" w14:textId="77777777" w:rsidR="00512704" w:rsidRPr="00D67230" w:rsidRDefault="00512704" w:rsidP="00512704">
      <w:pPr>
        <w:numPr>
          <w:ilvl w:val="0"/>
          <w:numId w:val="6"/>
        </w:numPr>
        <w:ind w:left="284" w:hanging="284"/>
        <w:contextualSpacing/>
        <w:rPr>
          <w:rFonts w:asciiTheme="minorHAnsi" w:hAnsiTheme="minorHAnsi" w:cstheme="minorHAnsi"/>
          <w:noProof w:val="0"/>
          <w:sz w:val="20"/>
          <w:szCs w:val="20"/>
        </w:rPr>
      </w:pPr>
      <w:r w:rsidRPr="00D67230">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70466113" w14:textId="77777777" w:rsidR="00512704" w:rsidRPr="00D67230" w:rsidRDefault="00512704" w:rsidP="00512704">
      <w:pPr>
        <w:contextualSpacing/>
        <w:rPr>
          <w:rFonts w:asciiTheme="minorHAnsi" w:hAnsiTheme="minorHAnsi" w:cstheme="minorHAnsi"/>
          <w:noProof w:val="0"/>
          <w:sz w:val="20"/>
          <w:szCs w:val="20"/>
        </w:rPr>
      </w:pPr>
    </w:p>
    <w:p w14:paraId="57070FCF" w14:textId="77777777" w:rsidR="00512704" w:rsidRPr="00D67230" w:rsidRDefault="00512704" w:rsidP="00512704">
      <w:pPr>
        <w:contextualSpacing/>
        <w:rPr>
          <w:rFonts w:ascii="MS Gothic" w:eastAsia="MS Gothic" w:hAnsi="MS Gothic" w:cs="MS Gothic"/>
          <w:noProof w:val="0"/>
          <w:sz w:val="20"/>
          <w:szCs w:val="20"/>
        </w:rPr>
      </w:pPr>
      <w:r w:rsidRPr="00D67230">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44F6666B" w14:textId="77777777" w:rsidR="00512704" w:rsidRPr="00D67230" w:rsidRDefault="00512704" w:rsidP="00512704">
      <w:pPr>
        <w:contextualSpacing/>
        <w:rPr>
          <w:rFonts w:asciiTheme="minorHAnsi" w:hAnsiTheme="minorHAnsi" w:cstheme="minorHAnsi"/>
          <w:noProof w:val="0"/>
          <w:sz w:val="20"/>
          <w:szCs w:val="20"/>
        </w:rPr>
      </w:pPr>
    </w:p>
    <w:p w14:paraId="3BC3F821" w14:textId="77777777" w:rsidR="00512704" w:rsidRPr="00D67230" w:rsidRDefault="00512704" w:rsidP="00512704">
      <w:pPr>
        <w:contextualSpacing/>
        <w:rPr>
          <w:rFonts w:asciiTheme="minorHAnsi" w:hAnsiTheme="minorHAnsi" w:cstheme="minorHAnsi"/>
          <w:noProof w:val="0"/>
          <w:sz w:val="20"/>
          <w:szCs w:val="20"/>
        </w:rPr>
      </w:pPr>
    </w:p>
    <w:p w14:paraId="6812DAFC"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Navedba zavajajočih podatkov</w:t>
      </w:r>
    </w:p>
    <w:p w14:paraId="3667DCF3" w14:textId="77777777" w:rsidR="00512704" w:rsidRPr="00D67230" w:rsidRDefault="00512704" w:rsidP="00512704">
      <w:pPr>
        <w:contextualSpacing/>
        <w:rPr>
          <w:rFonts w:asciiTheme="minorHAnsi" w:hAnsiTheme="minorHAnsi" w:cstheme="minorHAnsi"/>
          <w:noProof w:val="0"/>
          <w:sz w:val="20"/>
          <w:szCs w:val="20"/>
        </w:rPr>
      </w:pPr>
    </w:p>
    <w:p w14:paraId="4994233A"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Državni revizijski komisiji podal predlog za uvedbo postopka o prekršku:</w:t>
      </w:r>
    </w:p>
    <w:p w14:paraId="531856D0" w14:textId="77777777" w:rsidR="00512704" w:rsidRPr="00D67230" w:rsidRDefault="00512704" w:rsidP="00512704">
      <w:pPr>
        <w:contextualSpacing/>
        <w:rPr>
          <w:rFonts w:asciiTheme="minorHAnsi" w:hAnsiTheme="minorHAnsi" w:cstheme="minorHAnsi"/>
          <w:noProof w:val="0"/>
          <w:sz w:val="20"/>
          <w:szCs w:val="20"/>
        </w:rPr>
      </w:pPr>
    </w:p>
    <w:p w14:paraId="67C7553B" w14:textId="77777777" w:rsidR="00512704" w:rsidRPr="00D67230" w:rsidRDefault="00512704" w:rsidP="0051270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651DB94F" w14:textId="77777777" w:rsidR="00512704" w:rsidRPr="00D67230" w:rsidRDefault="00512704" w:rsidP="0051270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glavni ponudnik ne ravna v skladu s 94. členom ZJN-3.</w:t>
      </w:r>
    </w:p>
    <w:p w14:paraId="405AF5B9"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C9194DE" w14:textId="77777777" w:rsidR="00512704" w:rsidRPr="00D67230" w:rsidRDefault="00512704" w:rsidP="00512704">
      <w:pPr>
        <w:contextualSpacing/>
        <w:rPr>
          <w:rFonts w:asciiTheme="minorHAnsi" w:eastAsiaTheme="majorEastAsia" w:hAnsiTheme="minorHAnsi" w:cstheme="minorHAnsi"/>
          <w:iCs/>
          <w:noProof w:val="0"/>
          <w:color w:val="272727" w:themeColor="text1" w:themeTint="D8"/>
          <w:sz w:val="20"/>
          <w:szCs w:val="20"/>
        </w:rPr>
      </w:pPr>
    </w:p>
    <w:p w14:paraId="7809009B"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lastRenderedPageBreak/>
        <w:t>7. Stroški priprave ponudbe</w:t>
      </w:r>
    </w:p>
    <w:p w14:paraId="0C69332C" w14:textId="77777777" w:rsidR="00512704" w:rsidRPr="00D67230" w:rsidRDefault="00512704" w:rsidP="00512704">
      <w:pPr>
        <w:contextualSpacing/>
        <w:rPr>
          <w:rFonts w:asciiTheme="minorHAnsi" w:hAnsiTheme="minorHAnsi" w:cstheme="minorHAnsi"/>
          <w:noProof w:val="0"/>
          <w:sz w:val="20"/>
          <w:szCs w:val="20"/>
        </w:rPr>
      </w:pPr>
    </w:p>
    <w:p w14:paraId="3ADCD203"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44718B51" w14:textId="77777777" w:rsidR="00512704" w:rsidRPr="00D67230" w:rsidRDefault="00512704" w:rsidP="00512704">
      <w:pPr>
        <w:contextualSpacing/>
        <w:rPr>
          <w:rFonts w:asciiTheme="minorHAnsi" w:hAnsiTheme="minorHAnsi" w:cstheme="minorHAnsi"/>
          <w:noProof w:val="0"/>
          <w:sz w:val="20"/>
          <w:szCs w:val="20"/>
        </w:rPr>
      </w:pPr>
    </w:p>
    <w:p w14:paraId="52FA6E2D" w14:textId="77777777" w:rsidR="00512704" w:rsidRPr="00D67230" w:rsidRDefault="00512704" w:rsidP="00512704">
      <w:pPr>
        <w:contextualSpacing/>
        <w:rPr>
          <w:rFonts w:asciiTheme="minorHAnsi" w:hAnsiTheme="minorHAnsi" w:cstheme="minorHAnsi"/>
          <w:noProof w:val="0"/>
          <w:sz w:val="20"/>
          <w:szCs w:val="20"/>
        </w:rPr>
      </w:pPr>
    </w:p>
    <w:p w14:paraId="6C61A6B0"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8. Obvezni pogoji </w:t>
      </w:r>
    </w:p>
    <w:p w14:paraId="79448ED1" w14:textId="77777777" w:rsidR="00512704" w:rsidRPr="00D67230" w:rsidRDefault="00512704" w:rsidP="00512704">
      <w:pPr>
        <w:contextualSpacing/>
        <w:rPr>
          <w:rFonts w:asciiTheme="minorHAnsi" w:hAnsiTheme="minorHAnsi" w:cstheme="minorHAnsi"/>
          <w:noProof w:val="0"/>
          <w:sz w:val="20"/>
          <w:szCs w:val="20"/>
        </w:rPr>
      </w:pPr>
    </w:p>
    <w:p w14:paraId="5627E2E2"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5337D4C9" w14:textId="77777777" w:rsidR="00512704" w:rsidRPr="00D67230" w:rsidRDefault="00512704" w:rsidP="00512704">
      <w:pPr>
        <w:contextualSpacing/>
        <w:rPr>
          <w:rFonts w:asciiTheme="minorHAnsi" w:hAnsiTheme="minorHAnsi" w:cstheme="minorHAnsi"/>
          <w:noProof w:val="0"/>
          <w:sz w:val="20"/>
          <w:szCs w:val="20"/>
        </w:rPr>
      </w:pPr>
    </w:p>
    <w:p w14:paraId="1FEB174F" w14:textId="00D427AA"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namesto potrdil, ki jih izdajajo javni organi ali tretje osebe, sprejme kot predhodni dokaz</w:t>
      </w:r>
      <w:r w:rsidR="00F316F5" w:rsidRPr="00F316F5">
        <w:rPr>
          <w:rFonts w:asciiTheme="minorHAnsi" w:eastAsiaTheme="majorEastAsia" w:hAnsiTheme="minorHAnsi" w:cstheme="minorHAnsi"/>
          <w:iCs/>
          <w:noProof w:val="0"/>
          <w:color w:val="272727" w:themeColor="text1" w:themeTint="D8"/>
          <w:sz w:val="20"/>
          <w:szCs w:val="20"/>
        </w:rPr>
        <w:t xml:space="preserve"> </w:t>
      </w:r>
      <w:r w:rsidR="006F784D" w:rsidRPr="006F784D">
        <w:rPr>
          <w:rFonts w:asciiTheme="minorHAnsi" w:eastAsiaTheme="majorEastAsia" w:hAnsiTheme="minorHAnsi" w:cstheme="minorHAnsi"/>
          <w:iCs/>
          <w:noProof w:val="0"/>
          <w:color w:val="272727" w:themeColor="text1" w:themeTint="D8"/>
          <w:sz w:val="20"/>
          <w:szCs w:val="20"/>
        </w:rPr>
        <w:t>Enotni evropski dokument v zvezi z oddajo javnega naročila – ESPD</w:t>
      </w:r>
      <w:r w:rsidRPr="00D67230">
        <w:rPr>
          <w:rFonts w:asciiTheme="minorHAnsi" w:hAnsiTheme="minorHAnsi" w:cstheme="minorHAnsi"/>
          <w:noProof w:val="0"/>
          <w:sz w:val="20"/>
          <w:szCs w:val="20"/>
        </w:rPr>
        <w:t xml:space="preserve">. Če ponudnik uporablja zmogljivosti drugih subjektov, mora </w:t>
      </w:r>
      <w:r w:rsidR="006F784D">
        <w:rPr>
          <w:rFonts w:asciiTheme="minorHAnsi" w:hAnsiTheme="minorHAnsi" w:cstheme="minorHAnsi"/>
          <w:noProof w:val="0"/>
          <w:sz w:val="20"/>
          <w:szCs w:val="20"/>
        </w:rPr>
        <w:t>ESPD</w:t>
      </w:r>
      <w:r w:rsidRPr="00D67230">
        <w:rPr>
          <w:rFonts w:asciiTheme="minorHAnsi" w:hAnsiTheme="minorHAnsi" w:cstheme="minorHAnsi"/>
          <w:noProof w:val="0"/>
          <w:sz w:val="20"/>
          <w:szCs w:val="20"/>
        </w:rPr>
        <w:t xml:space="preserve"> vsebovati zahtevane informacije tudi v zvezi s subjekti, katerih zmogljivosti uporablja ponudnik.</w:t>
      </w:r>
    </w:p>
    <w:p w14:paraId="18EA07F2" w14:textId="77777777" w:rsidR="00512704" w:rsidRPr="00D67230" w:rsidRDefault="00512704" w:rsidP="00512704">
      <w:pPr>
        <w:contextualSpacing/>
        <w:rPr>
          <w:rFonts w:asciiTheme="minorHAnsi" w:hAnsiTheme="minorHAnsi" w:cstheme="minorHAnsi"/>
          <w:noProof w:val="0"/>
          <w:sz w:val="20"/>
          <w:szCs w:val="20"/>
        </w:rPr>
      </w:pPr>
    </w:p>
    <w:p w14:paraId="653F8503" w14:textId="0BE19EFF"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Če država, v kateri ima ponudnik svoj sedež, ne izdaja zahtevanih dokazil i</w:t>
      </w:r>
      <w:r>
        <w:rPr>
          <w:rFonts w:asciiTheme="minorHAnsi" w:hAnsiTheme="minorHAnsi" w:cstheme="minorHAnsi"/>
          <w:noProof w:val="0"/>
          <w:sz w:val="20"/>
          <w:szCs w:val="20"/>
        </w:rPr>
        <w:t xml:space="preserve">z točk 8.1.1. </w:t>
      </w:r>
      <w:r w:rsidR="000519C2">
        <w:rPr>
          <w:rFonts w:asciiTheme="minorHAnsi" w:hAnsiTheme="minorHAnsi" w:cstheme="minorHAnsi"/>
          <w:noProof w:val="0"/>
          <w:sz w:val="20"/>
          <w:szCs w:val="20"/>
        </w:rPr>
        <w:t>do</w:t>
      </w:r>
      <w:r>
        <w:rPr>
          <w:rFonts w:asciiTheme="minorHAnsi" w:hAnsiTheme="minorHAnsi" w:cstheme="minorHAnsi"/>
          <w:noProof w:val="0"/>
          <w:sz w:val="20"/>
          <w:szCs w:val="20"/>
        </w:rPr>
        <w:t xml:space="preserve"> 8.1.</w:t>
      </w:r>
      <w:r w:rsidR="000519C2">
        <w:rPr>
          <w:rFonts w:asciiTheme="minorHAnsi" w:hAnsiTheme="minorHAnsi" w:cstheme="minorHAnsi"/>
          <w:noProof w:val="0"/>
          <w:sz w:val="20"/>
          <w:szCs w:val="20"/>
        </w:rPr>
        <w:t>5</w:t>
      </w:r>
      <w:r w:rsidRPr="00D67230">
        <w:rPr>
          <w:rFonts w:asciiTheme="minorHAnsi" w:hAnsiTheme="minorHAnsi" w:cstheme="minorHAnsi"/>
          <w:noProof w:val="0"/>
          <w:sz w:val="20"/>
          <w:szCs w:val="20"/>
        </w:rPr>
        <w:t>. II. poglavja te dokumentacije v zvezi z oddajo javnega naročila ali če ti ne zajemajo vseh primerov</w:t>
      </w:r>
      <w:r>
        <w:rPr>
          <w:rFonts w:asciiTheme="minorHAnsi" w:hAnsiTheme="minorHAnsi" w:cstheme="minorHAnsi"/>
          <w:noProof w:val="0"/>
          <w:sz w:val="20"/>
          <w:szCs w:val="20"/>
        </w:rPr>
        <w:t xml:space="preserve"> iz točk 8.1.1., </w:t>
      </w:r>
      <w:r w:rsidR="000519C2">
        <w:rPr>
          <w:rFonts w:asciiTheme="minorHAnsi" w:hAnsiTheme="minorHAnsi" w:cstheme="minorHAnsi"/>
          <w:noProof w:val="0"/>
          <w:sz w:val="20"/>
          <w:szCs w:val="20"/>
        </w:rPr>
        <w:t>do</w:t>
      </w:r>
      <w:r>
        <w:rPr>
          <w:rFonts w:asciiTheme="minorHAnsi" w:hAnsiTheme="minorHAnsi" w:cstheme="minorHAnsi"/>
          <w:noProof w:val="0"/>
          <w:sz w:val="20"/>
          <w:szCs w:val="20"/>
        </w:rPr>
        <w:t xml:space="preserve"> 8.1.</w:t>
      </w:r>
      <w:r w:rsidR="000519C2">
        <w:rPr>
          <w:rFonts w:asciiTheme="minorHAnsi" w:hAnsiTheme="minorHAnsi" w:cstheme="minorHAnsi"/>
          <w:noProof w:val="0"/>
          <w:sz w:val="20"/>
          <w:szCs w:val="20"/>
        </w:rPr>
        <w:t>5</w:t>
      </w:r>
      <w:r w:rsidRPr="00D67230">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0DEA379" w14:textId="77777777" w:rsidR="00512704" w:rsidRPr="00D67230" w:rsidRDefault="00512704" w:rsidP="00512704">
      <w:pPr>
        <w:contextualSpacing/>
        <w:rPr>
          <w:rFonts w:asciiTheme="minorHAnsi" w:hAnsiTheme="minorHAnsi" w:cstheme="minorHAnsi"/>
          <w:noProof w:val="0"/>
          <w:sz w:val="20"/>
          <w:szCs w:val="20"/>
        </w:rPr>
      </w:pPr>
    </w:p>
    <w:p w14:paraId="08323B91" w14:textId="65B037A3"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ponudnike kadar koli med postopkom pozove, da predložijo vsa dokazila ali del dokazil v zvezi z navedbami v </w:t>
      </w:r>
      <w:r w:rsidR="006F784D">
        <w:rPr>
          <w:rFonts w:asciiTheme="minorHAnsi" w:hAnsiTheme="minorHAnsi" w:cstheme="minorHAnsi"/>
          <w:noProof w:val="0"/>
          <w:sz w:val="20"/>
          <w:szCs w:val="20"/>
        </w:rPr>
        <w:t>ESPD</w:t>
      </w:r>
      <w:r w:rsidRPr="00D67230">
        <w:rPr>
          <w:rFonts w:asciiTheme="minorHAnsi" w:hAnsiTheme="minorHAnsi" w:cstheme="minorHAnsi"/>
          <w:noProof w:val="0"/>
          <w:sz w:val="20"/>
          <w:szCs w:val="20"/>
        </w:rPr>
        <w:t xml:space="preserve">. </w:t>
      </w:r>
    </w:p>
    <w:p w14:paraId="0A23DEA7" w14:textId="77777777" w:rsidR="00512704" w:rsidRPr="00D67230" w:rsidRDefault="00512704" w:rsidP="00512704">
      <w:pPr>
        <w:contextualSpacing/>
        <w:rPr>
          <w:rFonts w:asciiTheme="minorHAnsi" w:hAnsiTheme="minorHAnsi" w:cstheme="minorHAnsi"/>
          <w:noProof w:val="0"/>
          <w:sz w:val="20"/>
          <w:szCs w:val="20"/>
        </w:rPr>
      </w:pPr>
    </w:p>
    <w:p w14:paraId="1D217041"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pred oddajo javnega naročila od ponudnika, </w:t>
      </w:r>
      <w:r w:rsidRPr="00D67230">
        <w:rPr>
          <w:rFonts w:asciiTheme="minorHAnsi" w:hAnsiTheme="minorHAnsi"/>
          <w:noProof w:val="0"/>
          <w:sz w:val="20"/>
          <w:szCs w:val="20"/>
        </w:rPr>
        <w:t>kateremu se je odločil oddati javno naročilo</w:t>
      </w:r>
      <w:r w:rsidRPr="00D67230">
        <w:rPr>
          <w:rFonts w:asciiTheme="minorHAnsi" w:hAnsiTheme="minorHAnsi" w:cstheme="minorHAnsi"/>
          <w:noProof w:val="0"/>
          <w:sz w:val="20"/>
          <w:szCs w:val="20"/>
        </w:rPr>
        <w:t xml:space="preserve">, zahteva, da predloži najnovejša dokazila, ki dokazujejo izpolnjevanje vseh pogojev, ki so navedeni v predmetni dokumentaciji v zvezi z oddajo javnega naročila. Naročnik si pridržuje pravico, da pozove ponudnike, da dopolnijo ali pojasnijo predložena potrdila. </w:t>
      </w:r>
    </w:p>
    <w:p w14:paraId="26DC414F" w14:textId="77777777" w:rsidR="00512704" w:rsidRPr="00D67230" w:rsidRDefault="00512704" w:rsidP="00512704">
      <w:pPr>
        <w:contextualSpacing/>
        <w:rPr>
          <w:rFonts w:asciiTheme="minorHAnsi" w:hAnsiTheme="minorHAnsi" w:cstheme="minorHAnsi"/>
          <w:noProof w:val="0"/>
          <w:sz w:val="20"/>
          <w:szCs w:val="20"/>
        </w:rPr>
      </w:pPr>
    </w:p>
    <w:p w14:paraId="6AC2496A"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3A875FEB" w14:textId="77777777" w:rsidR="00512704" w:rsidRPr="00D67230" w:rsidRDefault="00512704" w:rsidP="00512704">
      <w:pPr>
        <w:contextualSpacing/>
        <w:rPr>
          <w:rFonts w:asciiTheme="minorHAnsi" w:hAnsiTheme="minorHAnsi" w:cstheme="minorHAnsi"/>
          <w:noProof w:val="0"/>
          <w:sz w:val="20"/>
          <w:szCs w:val="20"/>
        </w:rPr>
      </w:pPr>
    </w:p>
    <w:p w14:paraId="7677903C" w14:textId="6F2D41D9" w:rsidR="00512704"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w:t>
      </w:r>
      <w:r w:rsidR="00A13391">
        <w:rPr>
          <w:rFonts w:asciiTheme="minorHAnsi" w:hAnsiTheme="minorHAnsi" w:cstheme="minorHAnsi"/>
          <w:noProof w:val="0"/>
          <w:sz w:val="20"/>
          <w:szCs w:val="20"/>
        </w:rPr>
        <w:t xml:space="preserve"> pogodbe</w:t>
      </w:r>
      <w:r w:rsidRPr="00D67230">
        <w:rPr>
          <w:rFonts w:asciiTheme="minorHAnsi" w:hAnsiTheme="minorHAnsi" w:cstheme="minorHAnsi"/>
          <w:noProof w:val="0"/>
          <w:sz w:val="20"/>
          <w:szCs w:val="20"/>
        </w:rPr>
        <w:t xml:space="preserve"> in so ti dokumenti še vedno veljavni oziroma izkazujejo navedbe v </w:t>
      </w:r>
      <w:r w:rsidR="006F784D">
        <w:rPr>
          <w:rFonts w:asciiTheme="minorHAnsi" w:hAnsiTheme="minorHAnsi" w:cstheme="minorHAnsi"/>
          <w:noProof w:val="0"/>
          <w:sz w:val="20"/>
          <w:szCs w:val="20"/>
        </w:rPr>
        <w:t>ESPD</w:t>
      </w:r>
      <w:r w:rsidRPr="00D67230">
        <w:rPr>
          <w:rFonts w:asciiTheme="minorHAnsi" w:hAnsiTheme="minorHAnsi" w:cstheme="minorHAnsi"/>
          <w:noProof w:val="0"/>
          <w:sz w:val="20"/>
          <w:szCs w:val="20"/>
        </w:rPr>
        <w:t>.</w:t>
      </w:r>
    </w:p>
    <w:p w14:paraId="2629D195" w14:textId="77777777" w:rsidR="00F316F5" w:rsidRPr="00D67230" w:rsidRDefault="00F316F5" w:rsidP="00512704">
      <w:pPr>
        <w:contextualSpacing/>
        <w:rPr>
          <w:rFonts w:asciiTheme="minorHAnsi" w:hAnsiTheme="minorHAnsi" w:cstheme="minorHAnsi"/>
          <w:noProof w:val="0"/>
          <w:sz w:val="20"/>
          <w:szCs w:val="20"/>
        </w:rPr>
      </w:pPr>
    </w:p>
    <w:p w14:paraId="6FD9DD24" w14:textId="33A4D926"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lahko naročnik dokazila pridobi neposredno v bazi podatkov, mora </w:t>
      </w:r>
      <w:r w:rsidR="006F784D">
        <w:rPr>
          <w:rFonts w:asciiTheme="minorHAnsi" w:hAnsiTheme="minorHAnsi" w:cstheme="minorHAnsi"/>
          <w:noProof w:val="0"/>
          <w:sz w:val="20"/>
          <w:szCs w:val="20"/>
        </w:rPr>
        <w:t>ESPD</w:t>
      </w:r>
      <w:r w:rsidRPr="00D67230">
        <w:rPr>
          <w:rFonts w:asciiTheme="minorHAnsi" w:hAnsiTheme="minorHAnsi" w:cstheme="minorHAnsi"/>
          <w:noProof w:val="0"/>
          <w:sz w:val="20"/>
          <w:szCs w:val="20"/>
        </w:rPr>
        <w:t xml:space="preserve"> vsebovati tudi informacije, ki so potrebne v ta namen, zlasti spletni naslov baze podatkov, podatke za identifikacijo, če je to potrebno, pa tudi soglasje, da pridobi dokazilo naročnik.</w:t>
      </w:r>
    </w:p>
    <w:p w14:paraId="140595C8" w14:textId="77777777" w:rsidR="00512704" w:rsidRPr="00D67230" w:rsidRDefault="00512704" w:rsidP="00512704">
      <w:pPr>
        <w:contextualSpacing/>
        <w:rPr>
          <w:rFonts w:asciiTheme="minorHAnsi" w:hAnsiTheme="minorHAnsi" w:cstheme="minorHAnsi"/>
          <w:noProof w:val="0"/>
          <w:sz w:val="20"/>
          <w:szCs w:val="20"/>
        </w:rPr>
      </w:pPr>
    </w:p>
    <w:p w14:paraId="354FDC1E"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ugotavljal sposobnost ponudnikov na osnovi izpolnjevanja naslednjih pogojev:</w:t>
      </w:r>
    </w:p>
    <w:p w14:paraId="53BC4928" w14:textId="77777777" w:rsidR="00512704" w:rsidRDefault="00512704" w:rsidP="00512704">
      <w:pPr>
        <w:contextualSpacing/>
        <w:rPr>
          <w:rFonts w:asciiTheme="minorHAnsi" w:hAnsiTheme="minorHAnsi" w:cstheme="minorHAnsi"/>
          <w:noProof w:val="0"/>
          <w:sz w:val="20"/>
          <w:szCs w:val="20"/>
        </w:rPr>
      </w:pPr>
    </w:p>
    <w:p w14:paraId="794F70B3" w14:textId="77777777" w:rsidR="00512704" w:rsidRPr="00D67230" w:rsidRDefault="00512704" w:rsidP="00512704">
      <w:pPr>
        <w:contextualSpacing/>
        <w:rPr>
          <w:rFonts w:asciiTheme="minorHAnsi" w:hAnsiTheme="minorHAnsi" w:cstheme="minorHAnsi"/>
          <w:noProof w:val="0"/>
          <w:sz w:val="20"/>
          <w:szCs w:val="20"/>
        </w:rPr>
      </w:pPr>
    </w:p>
    <w:p w14:paraId="77A375D0"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8.1. Osnovna sposobnost ponudnika (razlogi za izključitev)</w:t>
      </w:r>
    </w:p>
    <w:p w14:paraId="54EBB741" w14:textId="77777777" w:rsidR="00512704" w:rsidRPr="00D67230" w:rsidRDefault="00512704" w:rsidP="00512704">
      <w:pPr>
        <w:rPr>
          <w:rFonts w:asciiTheme="minorHAnsi" w:hAnsiTheme="minorHAnsi" w:cs="Arial"/>
          <w:noProof w:val="0"/>
          <w:sz w:val="20"/>
          <w:szCs w:val="20"/>
        </w:rPr>
      </w:pPr>
    </w:p>
    <w:p w14:paraId="71E21AD7" w14:textId="5E2F138A" w:rsidR="00512704" w:rsidRPr="00D67230" w:rsidRDefault="00512704" w:rsidP="00512704">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8.1.1.</w:t>
      </w:r>
      <w:r w:rsidRPr="00D67230">
        <w:rPr>
          <w:rFonts w:asciiTheme="minorHAnsi" w:hAnsiTheme="minorHAnsi" w:cs="Arial"/>
          <w:noProof w:val="0"/>
          <w:sz w:val="20"/>
          <w:szCs w:val="20"/>
        </w:rPr>
        <w:tab/>
        <w:t xml:space="preserve">Naročnik bo iz sodelovanja v postopku javnega naročanja izključil </w:t>
      </w:r>
      <w:r w:rsidR="000519C2">
        <w:rPr>
          <w:rFonts w:asciiTheme="minorHAnsi" w:hAnsiTheme="minorHAnsi" w:cs="Arial"/>
          <w:noProof w:val="0"/>
          <w:sz w:val="20"/>
          <w:szCs w:val="20"/>
        </w:rPr>
        <w:t>gospodarski subjekt</w:t>
      </w:r>
      <w:r w:rsidRPr="00D67230">
        <w:rPr>
          <w:rFonts w:asciiTheme="minorHAnsi" w:hAnsiTheme="minorHAnsi" w:cs="Arial"/>
          <w:noProof w:val="0"/>
          <w:sz w:val="20"/>
          <w:szCs w:val="20"/>
        </w:rPr>
        <w:t xml:space="preserve">, če bo pri preverjanju v skladu s 77., 79. in 80. členom ZJN-3 ugotovil ali je drugače seznanjen, da je bila ponudniku ali osebi, ki je članica upravnega, vodstvenega ali nadzornega organa tega </w:t>
      </w:r>
      <w:r w:rsidR="000519C2" w:rsidRPr="000519C2">
        <w:rPr>
          <w:rFonts w:asciiTheme="minorHAnsi" w:hAnsiTheme="minorHAnsi" w:cs="Arial"/>
          <w:noProof w:val="0"/>
          <w:sz w:val="20"/>
          <w:szCs w:val="20"/>
        </w:rPr>
        <w:t>gospodarsk</w:t>
      </w:r>
      <w:r w:rsidR="000519C2">
        <w:rPr>
          <w:rFonts w:asciiTheme="minorHAnsi" w:hAnsiTheme="minorHAnsi" w:cs="Arial"/>
          <w:noProof w:val="0"/>
          <w:sz w:val="20"/>
          <w:szCs w:val="20"/>
        </w:rPr>
        <w:t>ega</w:t>
      </w:r>
      <w:r w:rsidR="000519C2" w:rsidRPr="000519C2">
        <w:rPr>
          <w:rFonts w:asciiTheme="minorHAnsi" w:hAnsiTheme="minorHAnsi" w:cs="Arial"/>
          <w:noProof w:val="0"/>
          <w:sz w:val="20"/>
          <w:szCs w:val="20"/>
        </w:rPr>
        <w:t xml:space="preserve"> subjekt</w:t>
      </w:r>
      <w:r w:rsidR="000519C2">
        <w:rPr>
          <w:rFonts w:asciiTheme="minorHAnsi" w:hAnsiTheme="minorHAnsi" w:cs="Arial"/>
          <w:noProof w:val="0"/>
          <w:sz w:val="20"/>
          <w:szCs w:val="20"/>
        </w:rPr>
        <w:t>a</w:t>
      </w:r>
      <w:r w:rsidR="0086095C">
        <w:rPr>
          <w:rFonts w:asciiTheme="minorHAnsi" w:hAnsiTheme="minorHAnsi" w:cs="Arial"/>
          <w:noProof w:val="0"/>
          <w:sz w:val="20"/>
          <w:szCs w:val="20"/>
        </w:rPr>
        <w:t xml:space="preserve"> </w:t>
      </w:r>
      <w:r w:rsidRPr="00D67230">
        <w:rPr>
          <w:rFonts w:asciiTheme="minorHAnsi" w:hAnsiTheme="minorHAnsi" w:cs="Arial"/>
          <w:noProof w:val="0"/>
          <w:sz w:val="20"/>
          <w:szCs w:val="20"/>
        </w:rPr>
        <w:t xml:space="preserve">ali ki ima pooblastila za njegovo zastopanje ali odločanje ali nadzor v njem, </w:t>
      </w:r>
      <w:r w:rsidRPr="00D67230">
        <w:rPr>
          <w:rFonts w:asciiTheme="minorHAnsi" w:hAnsiTheme="minorHAnsi" w:cs="Arial"/>
          <w:b/>
          <w:noProof w:val="0"/>
          <w:sz w:val="20"/>
          <w:szCs w:val="20"/>
        </w:rPr>
        <w:t xml:space="preserve">izrečena pravnomočna sodba </w:t>
      </w:r>
      <w:r w:rsidRPr="00D67230">
        <w:rPr>
          <w:rFonts w:asciiTheme="minorHAnsi" w:hAnsiTheme="minorHAnsi" w:cs="Arial"/>
          <w:noProof w:val="0"/>
          <w:sz w:val="20"/>
          <w:szCs w:val="20"/>
        </w:rPr>
        <w:t>za</w:t>
      </w:r>
      <w:r w:rsidRPr="00D67230">
        <w:rPr>
          <w:rFonts w:asciiTheme="minorHAnsi" w:hAnsiTheme="minorHAnsi" w:cs="Arial"/>
          <w:b/>
          <w:noProof w:val="0"/>
          <w:sz w:val="20"/>
          <w:szCs w:val="20"/>
        </w:rPr>
        <w:t xml:space="preserve"> </w:t>
      </w:r>
      <w:r w:rsidRPr="00D67230">
        <w:rPr>
          <w:rFonts w:asciiTheme="minorHAnsi" w:hAnsiTheme="minorHAnsi" w:cs="Arial"/>
          <w:noProof w:val="0"/>
          <w:sz w:val="20"/>
          <w:szCs w:val="20"/>
        </w:rPr>
        <w:t>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14:paraId="0A2CAF55" w14:textId="77777777" w:rsidR="00512704" w:rsidRPr="00D67230" w:rsidRDefault="00512704" w:rsidP="00512704">
      <w:pPr>
        <w:ind w:left="720"/>
        <w:rPr>
          <w:rFonts w:asciiTheme="minorHAnsi" w:hAnsiTheme="minorHAnsi" w:cs="Arial"/>
          <w:noProof w:val="0"/>
          <w:sz w:val="20"/>
          <w:szCs w:val="20"/>
        </w:rPr>
      </w:pPr>
    </w:p>
    <w:p w14:paraId="6F4F01DB" w14:textId="11D83FCB" w:rsidR="00512704" w:rsidRPr="00D67230" w:rsidRDefault="00512704" w:rsidP="00512704">
      <w:pPr>
        <w:ind w:left="709"/>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hAnsiTheme="minorHAnsi" w:cs="Arial"/>
          <w:b/>
          <w:noProof w:val="0"/>
          <w:sz w:val="20"/>
          <w:szCs w:val="20"/>
        </w:rPr>
        <w:t xml:space="preserve">Dokazilo: </w:t>
      </w:r>
      <w:r w:rsidR="00D66C76" w:rsidRPr="00D66C76">
        <w:rPr>
          <w:rFonts w:asciiTheme="minorHAnsi" w:hAnsiTheme="minorHAnsi" w:cs="Arial"/>
          <w:noProof w:val="0"/>
          <w:sz w:val="20"/>
          <w:szCs w:val="20"/>
        </w:rPr>
        <w:t>Ponudnik mora do roka za oddajo ponudb priložiti</w:t>
      </w:r>
      <w:r w:rsidR="00D66C76">
        <w:rPr>
          <w:rFonts w:asciiTheme="minorHAnsi" w:hAnsiTheme="minorHAnsi" w:cs="Arial"/>
          <w:noProof w:val="0"/>
          <w:sz w:val="20"/>
          <w:szCs w:val="20"/>
        </w:rPr>
        <w:t>:</w:t>
      </w:r>
      <w:r w:rsidR="00D66C76" w:rsidRPr="00D66C76">
        <w:rPr>
          <w:rFonts w:asciiTheme="minorHAnsi" w:hAnsiTheme="minorHAnsi" w:cs="Arial"/>
          <w:b/>
          <w:noProof w:val="0"/>
          <w:sz w:val="20"/>
          <w:szCs w:val="20"/>
        </w:rPr>
        <w:t xml:space="preserve"> </w:t>
      </w:r>
      <w:r w:rsidR="00E54508">
        <w:rPr>
          <w:rFonts w:asciiTheme="minorHAnsi" w:hAnsiTheme="minorHAnsi" w:cs="Arial"/>
          <w:b/>
          <w:noProof w:val="0"/>
          <w:sz w:val="20"/>
          <w:szCs w:val="20"/>
        </w:rPr>
        <w:t xml:space="preserve">1) </w:t>
      </w:r>
      <w:r w:rsidR="00E54508" w:rsidRPr="001F04B7">
        <w:rPr>
          <w:rFonts w:asciiTheme="minorHAnsi" w:hAnsiTheme="minorHAnsi" w:cs="Arial"/>
          <w:noProof w:val="0"/>
          <w:sz w:val="20"/>
          <w:szCs w:val="20"/>
        </w:rPr>
        <w:t>ESPD obrazec (v delu III: Razlogi za izključitev, oddelek A: Razlogi, povezani s kazenskimi ob</w:t>
      </w:r>
      <w:r w:rsidR="00E54508">
        <w:rPr>
          <w:rFonts w:asciiTheme="minorHAnsi" w:hAnsiTheme="minorHAnsi" w:cs="Arial"/>
          <w:noProof w:val="0"/>
          <w:sz w:val="20"/>
          <w:szCs w:val="20"/>
        </w:rPr>
        <w:t>s</w:t>
      </w:r>
      <w:r w:rsidR="00E54508" w:rsidRPr="001F04B7">
        <w:rPr>
          <w:rFonts w:asciiTheme="minorHAnsi" w:hAnsiTheme="minorHAnsi" w:cs="Arial"/>
          <w:noProof w:val="0"/>
          <w:sz w:val="20"/>
          <w:szCs w:val="20"/>
        </w:rPr>
        <w:t>odbami), ki ga ponudnik predloži v elektronski obliki ali podpisanega v .</w:t>
      </w:r>
      <w:proofErr w:type="spellStart"/>
      <w:r w:rsidR="00E54508" w:rsidRPr="001F04B7">
        <w:rPr>
          <w:rFonts w:asciiTheme="minorHAnsi" w:hAnsiTheme="minorHAnsi" w:cs="Arial"/>
          <w:noProof w:val="0"/>
          <w:sz w:val="20"/>
          <w:szCs w:val="20"/>
        </w:rPr>
        <w:t>pdf</w:t>
      </w:r>
      <w:proofErr w:type="spellEnd"/>
      <w:r w:rsidR="00E54508" w:rsidRPr="001F04B7">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45070E51" w14:textId="77777777" w:rsidR="00512704" w:rsidRPr="00D67230" w:rsidRDefault="00512704" w:rsidP="00512704">
      <w:pPr>
        <w:contextualSpacing/>
        <w:rPr>
          <w:rFonts w:asciiTheme="minorHAnsi" w:hAnsiTheme="minorHAnsi" w:cstheme="minorHAnsi"/>
          <w:noProof w:val="0"/>
          <w:sz w:val="20"/>
          <w:szCs w:val="20"/>
        </w:rPr>
      </w:pPr>
    </w:p>
    <w:p w14:paraId="3ABD18A9" w14:textId="616B5470" w:rsidR="00512704" w:rsidRPr="00D67230" w:rsidRDefault="00512704" w:rsidP="00512704">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8.1.2.</w:t>
      </w:r>
      <w:r w:rsidRPr="00D67230">
        <w:rPr>
          <w:rFonts w:asciiTheme="minorHAnsi" w:hAnsiTheme="minorHAnsi" w:cs="Arial"/>
          <w:noProof w:val="0"/>
          <w:sz w:val="20"/>
          <w:szCs w:val="20"/>
        </w:rPr>
        <w:tab/>
        <w:t xml:space="preserve">Naročnik bo iz sodelovanja v postopku javnega naročanja izključil </w:t>
      </w:r>
      <w:r w:rsidR="000519C2" w:rsidRPr="000519C2">
        <w:rPr>
          <w:rFonts w:asciiTheme="minorHAnsi" w:hAnsiTheme="minorHAnsi" w:cs="Arial"/>
          <w:noProof w:val="0"/>
          <w:sz w:val="20"/>
          <w:szCs w:val="20"/>
        </w:rPr>
        <w:t>gospodarski subjekt</w:t>
      </w:r>
      <w:r w:rsidRPr="00D67230">
        <w:rPr>
          <w:rFonts w:asciiTheme="minorHAnsi" w:hAnsiTheme="minorHAnsi" w:cs="Arial"/>
          <w:noProof w:val="0"/>
          <w:sz w:val="20"/>
          <w:szCs w:val="20"/>
        </w:rPr>
        <w:t xml:space="preserve">, če bo pri preverjanju v skladu s 77., 79. in 80. členom ZJN-3 ugotovil, da ponudnik ne izpolnjuje </w:t>
      </w:r>
      <w:r w:rsidRPr="00D67230">
        <w:rPr>
          <w:rFonts w:asciiTheme="minorHAnsi" w:hAnsiTheme="minorHAnsi" w:cs="Arial"/>
          <w:b/>
          <w:noProof w:val="0"/>
          <w:sz w:val="20"/>
          <w:szCs w:val="20"/>
        </w:rPr>
        <w:t>obveznih dajatev</w:t>
      </w:r>
      <w:r w:rsidRPr="00D67230">
        <w:rPr>
          <w:rFonts w:asciiTheme="minorHAnsi" w:hAnsiTheme="minorHAnsi" w:cs="Arial"/>
          <w:noProof w:val="0"/>
          <w:sz w:val="20"/>
          <w:szCs w:val="20"/>
        </w:rPr>
        <w:t xml:space="preserve"> in </w:t>
      </w:r>
      <w:r w:rsidRPr="00D67230">
        <w:rPr>
          <w:rFonts w:asciiTheme="minorHAnsi" w:hAnsiTheme="minorHAnsi" w:cs="Arial"/>
          <w:b/>
          <w:noProof w:val="0"/>
          <w:sz w:val="20"/>
          <w:szCs w:val="20"/>
        </w:rPr>
        <w:t>drugih denarnih nedavčnih obveznosti</w:t>
      </w:r>
      <w:r w:rsidRPr="00D67230">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w:t>
      </w:r>
      <w:r w:rsidR="000519C2" w:rsidRPr="000519C2">
        <w:rPr>
          <w:rFonts w:asciiTheme="minorHAnsi" w:hAnsiTheme="minorHAnsi" w:cs="Arial"/>
          <w:noProof w:val="0"/>
          <w:sz w:val="20"/>
          <w:szCs w:val="20"/>
        </w:rPr>
        <w:t>gospodarski subjekt</w:t>
      </w:r>
      <w:r w:rsidR="00342567">
        <w:rPr>
          <w:rFonts w:asciiTheme="minorHAnsi" w:hAnsiTheme="minorHAnsi" w:cs="Arial"/>
          <w:noProof w:val="0"/>
          <w:sz w:val="20"/>
          <w:szCs w:val="20"/>
        </w:rPr>
        <w:t xml:space="preserve"> </w:t>
      </w:r>
      <w:r w:rsidRPr="00D67230">
        <w:rPr>
          <w:rFonts w:asciiTheme="minorHAnsi" w:hAnsiTheme="minorHAnsi" w:cs="Arial"/>
          <w:noProof w:val="0"/>
          <w:sz w:val="20"/>
          <w:szCs w:val="20"/>
        </w:rPr>
        <w:t>ne izpolnjuje obveznosti iz prejšnjega stavka tudi, če nima predloženih vseh obračunov davčnih odtegljajev za dohodke iz delovnega razmerja za obdobje zadnjih petih let do roka za oddajo ponudbe ali prijave.</w:t>
      </w:r>
    </w:p>
    <w:p w14:paraId="0367E011" w14:textId="77777777" w:rsidR="00512704" w:rsidRPr="00D67230" w:rsidRDefault="00512704" w:rsidP="00512704">
      <w:pPr>
        <w:contextualSpacing/>
        <w:rPr>
          <w:rFonts w:asciiTheme="minorHAnsi" w:hAnsiTheme="minorHAnsi" w:cs="Arial"/>
          <w:b/>
          <w:noProof w:val="0"/>
          <w:sz w:val="20"/>
          <w:szCs w:val="20"/>
        </w:rPr>
      </w:pPr>
    </w:p>
    <w:p w14:paraId="316E4A87" w14:textId="58C35F00" w:rsidR="00512704" w:rsidRDefault="00512704" w:rsidP="00E54508">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00D66C76" w:rsidRPr="00D66C76">
        <w:rPr>
          <w:rFonts w:asciiTheme="minorHAnsi" w:hAnsiTheme="minorHAnsi" w:cs="Arial"/>
          <w:noProof w:val="0"/>
          <w:sz w:val="20"/>
          <w:szCs w:val="20"/>
        </w:rPr>
        <w:t>Ponudnik mora do roka za oddajo ponudb priložiti</w:t>
      </w:r>
      <w:r w:rsidR="00D66C76">
        <w:rPr>
          <w:rFonts w:asciiTheme="minorHAnsi" w:hAnsiTheme="minorHAnsi" w:cs="Arial"/>
          <w:noProof w:val="0"/>
          <w:sz w:val="20"/>
          <w:szCs w:val="20"/>
        </w:rPr>
        <w:t>:</w:t>
      </w:r>
      <w:r w:rsidR="00D66C76" w:rsidRPr="00D66C76">
        <w:rPr>
          <w:rFonts w:asciiTheme="minorHAnsi" w:hAnsiTheme="minorHAnsi" w:cs="Arial"/>
          <w:b/>
          <w:noProof w:val="0"/>
          <w:sz w:val="20"/>
          <w:szCs w:val="20"/>
        </w:rPr>
        <w:t xml:space="preserve"> </w:t>
      </w:r>
      <w:r w:rsidR="00E54508">
        <w:rPr>
          <w:rFonts w:asciiTheme="minorHAnsi" w:hAnsiTheme="minorHAnsi" w:cs="Arial"/>
          <w:b/>
          <w:noProof w:val="0"/>
          <w:sz w:val="20"/>
          <w:szCs w:val="20"/>
        </w:rPr>
        <w:t xml:space="preserve">1) </w:t>
      </w:r>
      <w:r w:rsidR="00E54508"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00E54508" w:rsidRPr="00F5081F">
        <w:rPr>
          <w:rFonts w:asciiTheme="minorHAnsi" w:hAnsiTheme="minorHAnsi" w:cs="Arial"/>
          <w:noProof w:val="0"/>
          <w:sz w:val="20"/>
          <w:szCs w:val="20"/>
        </w:rPr>
        <w:t>pdf</w:t>
      </w:r>
      <w:proofErr w:type="spellEnd"/>
      <w:r w:rsidR="00E54508" w:rsidRPr="00F5081F">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7B5F7C18" w14:textId="77777777" w:rsidR="00F316F5" w:rsidRPr="00D67230" w:rsidRDefault="00F316F5" w:rsidP="00512704">
      <w:pPr>
        <w:ind w:left="709"/>
        <w:contextualSpacing/>
        <w:rPr>
          <w:rFonts w:asciiTheme="minorHAnsi" w:hAnsiTheme="minorHAnsi" w:cs="Arial"/>
          <w:noProof w:val="0"/>
          <w:sz w:val="20"/>
          <w:szCs w:val="20"/>
        </w:rPr>
      </w:pPr>
    </w:p>
    <w:p w14:paraId="6F2DF7C7" w14:textId="77777777" w:rsidR="00512704" w:rsidRPr="00D67230" w:rsidRDefault="00512704" w:rsidP="00512704">
      <w:pPr>
        <w:ind w:left="709" w:hanging="709"/>
        <w:rPr>
          <w:rFonts w:asciiTheme="minorHAnsi" w:hAnsiTheme="minorHAnsi" w:cstheme="minorHAnsi"/>
          <w:noProof w:val="0"/>
          <w:sz w:val="20"/>
          <w:szCs w:val="20"/>
        </w:rPr>
      </w:pPr>
      <w:r w:rsidRPr="00D67230">
        <w:rPr>
          <w:rFonts w:asciiTheme="minorHAnsi" w:hAnsiTheme="minorHAnsi" w:cs="Arial"/>
          <w:noProof w:val="0"/>
          <w:sz w:val="20"/>
          <w:szCs w:val="20"/>
        </w:rPr>
        <w:t>8.1.3.</w:t>
      </w:r>
      <w:r w:rsidRPr="00D67230">
        <w:rPr>
          <w:rFonts w:asciiTheme="minorHAnsi" w:hAnsiTheme="minorHAnsi" w:cs="Arial"/>
          <w:noProof w:val="0"/>
          <w:sz w:val="20"/>
          <w:szCs w:val="20"/>
        </w:rPr>
        <w:tab/>
        <w:t xml:space="preserve">Naročnik bo iz postopka javnega naročanja izključil gospodarski subjekt, če </w:t>
      </w:r>
      <w:r w:rsidRPr="00D67230">
        <w:rPr>
          <w:rFonts w:asciiTheme="minorHAnsi" w:hAnsiTheme="minorHAnsi" w:cstheme="minorHAnsi"/>
          <w:noProof w:val="0"/>
          <w:sz w:val="20"/>
          <w:szCs w:val="20"/>
        </w:rPr>
        <w:t xml:space="preserve">se je nad gospodarskim subjektom začel </w:t>
      </w:r>
      <w:r w:rsidRPr="00D67230">
        <w:rPr>
          <w:rFonts w:asciiTheme="minorHAnsi" w:hAnsiTheme="minorHAnsi" w:cstheme="minorHAnsi"/>
          <w:b/>
          <w:noProof w:val="0"/>
          <w:sz w:val="20"/>
          <w:szCs w:val="20"/>
        </w:rPr>
        <w:t>postopek zaradi insolventnosti ali prisilnega prenehanja  ali postopek likvidacije</w:t>
      </w:r>
      <w:r w:rsidRPr="00D67230">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1878C39" w14:textId="77777777" w:rsidR="00512704" w:rsidRPr="00D67230" w:rsidRDefault="00512704" w:rsidP="00512704">
      <w:pPr>
        <w:ind w:left="709" w:hanging="709"/>
        <w:rPr>
          <w:rFonts w:asciiTheme="minorHAnsi" w:hAnsiTheme="minorHAnsi" w:cs="Arial"/>
          <w:noProof w:val="0"/>
          <w:sz w:val="20"/>
          <w:szCs w:val="20"/>
        </w:rPr>
      </w:pPr>
    </w:p>
    <w:p w14:paraId="26D32031" w14:textId="0F8205A9" w:rsidR="00512704" w:rsidRDefault="00512704" w:rsidP="00E54508">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00D66C76" w:rsidRPr="00D66C76">
        <w:rPr>
          <w:rFonts w:asciiTheme="minorHAnsi" w:hAnsiTheme="minorHAnsi" w:cs="Arial"/>
          <w:noProof w:val="0"/>
          <w:sz w:val="20"/>
          <w:szCs w:val="20"/>
        </w:rPr>
        <w:t>Ponudnik mora do roka za oddajo ponudb priložiti</w:t>
      </w:r>
      <w:r w:rsidR="00D66C76">
        <w:rPr>
          <w:rFonts w:asciiTheme="minorHAnsi" w:hAnsiTheme="minorHAnsi" w:cs="Arial"/>
          <w:noProof w:val="0"/>
          <w:sz w:val="20"/>
          <w:szCs w:val="20"/>
        </w:rPr>
        <w:t>:</w:t>
      </w:r>
      <w:r w:rsidR="00D66C76" w:rsidRPr="00D66C76">
        <w:rPr>
          <w:rFonts w:asciiTheme="minorHAnsi" w:hAnsiTheme="minorHAnsi" w:cs="Arial"/>
          <w:b/>
          <w:noProof w:val="0"/>
          <w:sz w:val="20"/>
          <w:szCs w:val="20"/>
        </w:rPr>
        <w:t xml:space="preserve"> </w:t>
      </w:r>
      <w:r w:rsidR="00E54508" w:rsidRPr="00A420B4">
        <w:rPr>
          <w:rFonts w:asciiTheme="minorHAnsi" w:hAnsiTheme="minorHAnsi" w:cs="Arial"/>
          <w:b/>
          <w:noProof w:val="0"/>
          <w:sz w:val="20"/>
          <w:szCs w:val="20"/>
        </w:rPr>
        <w:t>1)</w:t>
      </w:r>
      <w:r w:rsidR="00E54508">
        <w:rPr>
          <w:rFonts w:asciiTheme="minorHAnsi" w:hAnsiTheme="minorHAnsi" w:cs="Arial"/>
          <w:b/>
          <w:noProof w:val="0"/>
          <w:sz w:val="20"/>
          <w:szCs w:val="20"/>
        </w:rPr>
        <w:t xml:space="preserve"> </w:t>
      </w:r>
      <w:r w:rsidR="00E54508"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00E54508" w:rsidRPr="00F5081F">
        <w:rPr>
          <w:rFonts w:asciiTheme="minorHAnsi" w:hAnsiTheme="minorHAnsi" w:cs="Arial"/>
          <w:noProof w:val="0"/>
          <w:sz w:val="20"/>
          <w:szCs w:val="20"/>
        </w:rPr>
        <w:t>pdf</w:t>
      </w:r>
      <w:proofErr w:type="spellEnd"/>
      <w:r w:rsidR="00E54508" w:rsidRPr="00F5081F">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06F36EB2" w14:textId="77777777" w:rsidR="00F316F5" w:rsidRPr="00D67230" w:rsidRDefault="00F316F5" w:rsidP="00F316F5">
      <w:pPr>
        <w:ind w:left="709"/>
        <w:contextualSpacing/>
        <w:rPr>
          <w:rFonts w:asciiTheme="minorHAnsi" w:hAnsiTheme="minorHAnsi" w:cstheme="minorHAnsi"/>
          <w:noProof w:val="0"/>
          <w:sz w:val="20"/>
          <w:szCs w:val="20"/>
        </w:rPr>
      </w:pPr>
    </w:p>
    <w:p w14:paraId="0C86B76B" w14:textId="3C9875D0" w:rsidR="00512704" w:rsidRPr="00D67230" w:rsidRDefault="00A13391" w:rsidP="00512704">
      <w:pPr>
        <w:ind w:left="709" w:hanging="709"/>
        <w:rPr>
          <w:rFonts w:asciiTheme="minorHAnsi" w:hAnsiTheme="minorHAnsi" w:cs="Arial"/>
          <w:noProof w:val="0"/>
          <w:sz w:val="20"/>
          <w:szCs w:val="20"/>
        </w:rPr>
      </w:pPr>
      <w:r>
        <w:rPr>
          <w:rFonts w:asciiTheme="minorHAnsi" w:hAnsiTheme="minorHAnsi" w:cs="Arial"/>
          <w:noProof w:val="0"/>
          <w:sz w:val="20"/>
          <w:szCs w:val="20"/>
        </w:rPr>
        <w:t>8.1.4</w:t>
      </w:r>
      <w:r w:rsidR="00512704" w:rsidRPr="00D67230">
        <w:rPr>
          <w:rFonts w:asciiTheme="minorHAnsi" w:hAnsiTheme="minorHAnsi" w:cs="Arial"/>
          <w:noProof w:val="0"/>
          <w:sz w:val="20"/>
          <w:szCs w:val="20"/>
        </w:rPr>
        <w:t>.</w:t>
      </w:r>
      <w:r w:rsidR="00512704" w:rsidRPr="00D67230">
        <w:rPr>
          <w:rFonts w:asciiTheme="minorHAnsi" w:hAnsiTheme="minorHAnsi" w:cs="Arial"/>
          <w:noProof w:val="0"/>
          <w:sz w:val="20"/>
          <w:szCs w:val="20"/>
        </w:rPr>
        <w:tab/>
        <w:t xml:space="preserve">Naročnik bo iz postopka javnega naročanja izključil </w:t>
      </w:r>
      <w:r w:rsidR="000519C2" w:rsidRPr="000519C2">
        <w:rPr>
          <w:rFonts w:asciiTheme="minorHAnsi" w:hAnsiTheme="minorHAnsi" w:cs="Arial"/>
          <w:noProof w:val="0"/>
          <w:sz w:val="20"/>
          <w:szCs w:val="20"/>
        </w:rPr>
        <w:t>gospodarski subjekt</w:t>
      </w:r>
      <w:r w:rsidR="00512704" w:rsidRPr="00D67230">
        <w:rPr>
          <w:rFonts w:asciiTheme="minorHAnsi" w:hAnsiTheme="minorHAnsi" w:cs="Arial"/>
          <w:noProof w:val="0"/>
          <w:sz w:val="20"/>
          <w:szCs w:val="20"/>
        </w:rPr>
        <w:t xml:space="preserve">, če je ta na dan, ko poteče rok za oddajo ponudb ali prijav, izločen iz postopkov oddaje javnih naročil zaradi uvrstitve v </w:t>
      </w:r>
      <w:r w:rsidR="00512704" w:rsidRPr="00D67230">
        <w:rPr>
          <w:rFonts w:asciiTheme="minorHAnsi" w:hAnsiTheme="minorHAnsi" w:cs="Arial"/>
          <w:b/>
          <w:noProof w:val="0"/>
          <w:sz w:val="20"/>
          <w:szCs w:val="20"/>
        </w:rPr>
        <w:t>evidenco gospodarskih subjektov z izrečenimi stranskimi sankcijami izločitve iz postopkov javnega naročanja</w:t>
      </w:r>
      <w:r w:rsidR="00512704" w:rsidRPr="00D67230">
        <w:rPr>
          <w:rFonts w:asciiTheme="minorHAnsi" w:hAnsiTheme="minorHAnsi" w:cs="Arial"/>
          <w:noProof w:val="0"/>
          <w:sz w:val="20"/>
          <w:szCs w:val="20"/>
        </w:rPr>
        <w:t>.</w:t>
      </w:r>
    </w:p>
    <w:p w14:paraId="27373F84" w14:textId="77777777" w:rsidR="00512704" w:rsidRPr="00D67230" w:rsidRDefault="00512704" w:rsidP="00512704">
      <w:pPr>
        <w:rPr>
          <w:rFonts w:asciiTheme="minorHAnsi" w:hAnsiTheme="minorHAnsi" w:cs="Arial"/>
          <w:noProof w:val="0"/>
          <w:sz w:val="20"/>
          <w:szCs w:val="20"/>
        </w:rPr>
      </w:pPr>
    </w:p>
    <w:p w14:paraId="0D8C74E9" w14:textId="2AB03169" w:rsidR="00512704" w:rsidRPr="00D67230" w:rsidRDefault="00512704" w:rsidP="00E54508">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00D66C76" w:rsidRPr="00D66C76">
        <w:rPr>
          <w:rFonts w:asciiTheme="minorHAnsi" w:hAnsiTheme="minorHAnsi" w:cs="Arial"/>
          <w:noProof w:val="0"/>
          <w:sz w:val="20"/>
          <w:szCs w:val="20"/>
        </w:rPr>
        <w:t>Ponudnik mora do roka za oddajo ponudb priložiti</w:t>
      </w:r>
      <w:r w:rsidR="00D66C76">
        <w:rPr>
          <w:rFonts w:asciiTheme="minorHAnsi" w:hAnsiTheme="minorHAnsi" w:cs="Arial"/>
          <w:noProof w:val="0"/>
          <w:sz w:val="20"/>
          <w:szCs w:val="20"/>
        </w:rPr>
        <w:t>:</w:t>
      </w:r>
      <w:r w:rsidR="00D66C76" w:rsidRPr="00D66C76">
        <w:rPr>
          <w:rFonts w:asciiTheme="minorHAnsi" w:hAnsiTheme="minorHAnsi" w:cs="Arial"/>
          <w:b/>
          <w:noProof w:val="0"/>
          <w:sz w:val="20"/>
          <w:szCs w:val="20"/>
        </w:rPr>
        <w:t xml:space="preserve"> </w:t>
      </w:r>
      <w:r w:rsidR="00E54508" w:rsidRPr="00A420B4">
        <w:rPr>
          <w:rFonts w:asciiTheme="minorHAnsi" w:hAnsiTheme="minorHAnsi" w:cstheme="minorHAnsi"/>
          <w:b/>
          <w:noProof w:val="0"/>
          <w:sz w:val="20"/>
          <w:szCs w:val="20"/>
        </w:rPr>
        <w:t xml:space="preserve">1) </w:t>
      </w:r>
      <w:r w:rsidR="00E54508"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00E54508" w:rsidRPr="00F5081F">
        <w:rPr>
          <w:rFonts w:asciiTheme="minorHAnsi" w:hAnsiTheme="minorHAnsi" w:cs="Arial"/>
          <w:noProof w:val="0"/>
          <w:sz w:val="20"/>
          <w:szCs w:val="20"/>
        </w:rPr>
        <w:t>pdf</w:t>
      </w:r>
      <w:proofErr w:type="spellEnd"/>
      <w:r w:rsidR="00E54508" w:rsidRPr="00F5081F">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606DCCD5" w14:textId="77777777" w:rsidR="00512704" w:rsidRPr="00D67230" w:rsidRDefault="00512704" w:rsidP="00512704">
      <w:pPr>
        <w:rPr>
          <w:rFonts w:asciiTheme="minorHAnsi" w:hAnsiTheme="minorHAnsi" w:cs="Arial"/>
          <w:noProof w:val="0"/>
          <w:sz w:val="20"/>
          <w:szCs w:val="20"/>
        </w:rPr>
      </w:pPr>
    </w:p>
    <w:p w14:paraId="6F57FE70" w14:textId="77777777" w:rsidR="00512704" w:rsidRPr="00D67230" w:rsidRDefault="00A13391" w:rsidP="00512704">
      <w:pPr>
        <w:ind w:left="709" w:hanging="709"/>
        <w:rPr>
          <w:rFonts w:asciiTheme="minorHAnsi" w:hAnsiTheme="minorHAnsi" w:cs="Arial"/>
          <w:noProof w:val="0"/>
          <w:sz w:val="20"/>
          <w:szCs w:val="20"/>
        </w:rPr>
      </w:pPr>
      <w:r>
        <w:rPr>
          <w:rFonts w:asciiTheme="minorHAnsi" w:hAnsiTheme="minorHAnsi" w:cs="Arial"/>
          <w:noProof w:val="0"/>
          <w:sz w:val="20"/>
          <w:szCs w:val="20"/>
        </w:rPr>
        <w:lastRenderedPageBreak/>
        <w:t>8.1.5</w:t>
      </w:r>
      <w:r w:rsidR="00512704" w:rsidRPr="00D67230">
        <w:rPr>
          <w:rFonts w:asciiTheme="minorHAnsi" w:hAnsiTheme="minorHAnsi" w:cs="Arial"/>
          <w:noProof w:val="0"/>
          <w:sz w:val="20"/>
          <w:szCs w:val="20"/>
        </w:rPr>
        <w:t>.</w:t>
      </w:r>
      <w:r w:rsidR="00512704" w:rsidRPr="00D67230">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00512704" w:rsidRPr="00D67230">
        <w:rPr>
          <w:rFonts w:asciiTheme="minorHAnsi" w:hAnsiTheme="minorHAnsi" w:cs="Arial"/>
          <w:b/>
          <w:noProof w:val="0"/>
          <w:sz w:val="20"/>
          <w:szCs w:val="20"/>
        </w:rPr>
        <w:t>globa za prekršek</w:t>
      </w:r>
      <w:r w:rsidR="00512704" w:rsidRPr="00D67230">
        <w:rPr>
          <w:rFonts w:asciiTheme="minorHAnsi" w:hAnsiTheme="minorHAnsi" w:cs="Arial"/>
          <w:noProof w:val="0"/>
          <w:sz w:val="20"/>
          <w:szCs w:val="20"/>
        </w:rPr>
        <w:t xml:space="preserve">. </w:t>
      </w:r>
    </w:p>
    <w:p w14:paraId="1DC90095" w14:textId="77777777" w:rsidR="00512704" w:rsidRPr="00D67230" w:rsidRDefault="00512704" w:rsidP="00512704">
      <w:pPr>
        <w:rPr>
          <w:rFonts w:asciiTheme="minorHAnsi" w:hAnsiTheme="minorHAnsi" w:cs="Arial"/>
          <w:noProof w:val="0"/>
          <w:sz w:val="20"/>
          <w:szCs w:val="20"/>
        </w:rPr>
      </w:pPr>
    </w:p>
    <w:p w14:paraId="5482D104" w14:textId="3B0B23C4" w:rsidR="00BC7939" w:rsidRDefault="00512704" w:rsidP="00E54508">
      <w:pPr>
        <w:ind w:left="709"/>
        <w:contextualSpacing/>
        <w:jc w:val="left"/>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00D66C76" w:rsidRPr="00D66C76">
        <w:rPr>
          <w:rFonts w:asciiTheme="minorHAnsi" w:hAnsiTheme="minorHAnsi" w:cs="Arial"/>
          <w:noProof w:val="0"/>
          <w:sz w:val="20"/>
          <w:szCs w:val="20"/>
        </w:rPr>
        <w:t>Ponudnik mora do roka za oddajo ponudb priložiti</w:t>
      </w:r>
      <w:r w:rsidR="00D66C76">
        <w:rPr>
          <w:rFonts w:asciiTheme="minorHAnsi" w:hAnsiTheme="minorHAnsi" w:cs="Arial"/>
          <w:noProof w:val="0"/>
          <w:sz w:val="20"/>
          <w:szCs w:val="20"/>
        </w:rPr>
        <w:t>:</w:t>
      </w:r>
      <w:r w:rsidR="00D66C76" w:rsidRPr="00D66C76">
        <w:rPr>
          <w:rFonts w:asciiTheme="minorHAnsi" w:hAnsiTheme="minorHAnsi" w:cs="Arial"/>
          <w:b/>
          <w:noProof w:val="0"/>
          <w:sz w:val="20"/>
          <w:szCs w:val="20"/>
        </w:rPr>
        <w:t xml:space="preserve"> </w:t>
      </w:r>
      <w:r w:rsidR="00E54508" w:rsidRPr="00A420B4">
        <w:rPr>
          <w:rFonts w:asciiTheme="minorHAnsi" w:hAnsiTheme="minorHAnsi" w:cstheme="minorHAnsi"/>
          <w:b/>
          <w:noProof w:val="0"/>
          <w:sz w:val="20"/>
          <w:szCs w:val="20"/>
        </w:rPr>
        <w:t>1)</w:t>
      </w:r>
      <w:r w:rsidR="00E54508">
        <w:rPr>
          <w:rFonts w:asciiTheme="minorHAnsi" w:hAnsiTheme="minorHAnsi" w:cstheme="minorHAnsi"/>
          <w:b/>
          <w:noProof w:val="0"/>
          <w:sz w:val="20"/>
          <w:szCs w:val="20"/>
        </w:rPr>
        <w:t xml:space="preserve"> </w:t>
      </w:r>
      <w:r w:rsidR="00E54508"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00E54508" w:rsidRPr="00F5081F">
        <w:rPr>
          <w:rFonts w:asciiTheme="minorHAnsi" w:hAnsiTheme="minorHAnsi" w:cs="Arial"/>
          <w:noProof w:val="0"/>
          <w:sz w:val="20"/>
          <w:szCs w:val="20"/>
        </w:rPr>
        <w:t>pdf</w:t>
      </w:r>
      <w:proofErr w:type="spellEnd"/>
      <w:r w:rsidR="00E54508" w:rsidRPr="00F5081F">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6A0C169F" w14:textId="22905AAC" w:rsidR="00E54508" w:rsidRDefault="00E54508" w:rsidP="00E54508">
      <w:pPr>
        <w:ind w:left="709"/>
        <w:contextualSpacing/>
        <w:jc w:val="left"/>
        <w:rPr>
          <w:rFonts w:asciiTheme="minorHAnsi" w:eastAsiaTheme="majorEastAsia" w:hAnsiTheme="minorHAnsi" w:cstheme="minorHAnsi"/>
          <w:b/>
          <w:iCs/>
          <w:noProof w:val="0"/>
          <w:color w:val="272727" w:themeColor="text1" w:themeTint="D8"/>
          <w:sz w:val="20"/>
          <w:szCs w:val="20"/>
        </w:rPr>
      </w:pPr>
    </w:p>
    <w:p w14:paraId="16F33554" w14:textId="77777777" w:rsidR="00E54508" w:rsidRDefault="00E54508" w:rsidP="00E54508">
      <w:pPr>
        <w:ind w:left="709"/>
        <w:contextualSpacing/>
        <w:jc w:val="left"/>
        <w:rPr>
          <w:rFonts w:asciiTheme="minorHAnsi" w:eastAsiaTheme="majorEastAsia" w:hAnsiTheme="minorHAnsi" w:cstheme="minorHAnsi"/>
          <w:b/>
          <w:iCs/>
          <w:noProof w:val="0"/>
          <w:color w:val="272727" w:themeColor="text1" w:themeTint="D8"/>
          <w:sz w:val="20"/>
          <w:szCs w:val="20"/>
        </w:rPr>
      </w:pPr>
    </w:p>
    <w:p w14:paraId="12F68370" w14:textId="57EDAFEC" w:rsidR="00512704" w:rsidRPr="00D67230" w:rsidRDefault="00512704" w:rsidP="00512704">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8.2</w:t>
      </w:r>
      <w:r w:rsidRPr="00D67230">
        <w:rPr>
          <w:rFonts w:asciiTheme="minorHAnsi" w:hAnsiTheme="minorHAnsi" w:cstheme="minorHAnsi"/>
          <w:b/>
          <w:i w:val="0"/>
          <w:noProof w:val="0"/>
          <w:sz w:val="20"/>
          <w:szCs w:val="20"/>
        </w:rPr>
        <w:t>. Sposobnost za opravljanje poklicne dejavnosti</w:t>
      </w:r>
    </w:p>
    <w:p w14:paraId="161D22E7" w14:textId="77777777" w:rsidR="00512704" w:rsidRPr="00D67230" w:rsidRDefault="00512704" w:rsidP="00512704">
      <w:pPr>
        <w:rPr>
          <w:rFonts w:asciiTheme="minorHAnsi" w:hAnsiTheme="minorHAnsi"/>
          <w:noProof w:val="0"/>
          <w:sz w:val="20"/>
          <w:szCs w:val="20"/>
        </w:rPr>
      </w:pPr>
    </w:p>
    <w:p w14:paraId="76D0A8C5" w14:textId="3FEC85F4" w:rsidR="00512704" w:rsidRPr="00D67230" w:rsidRDefault="00512704" w:rsidP="00512704">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D67230">
        <w:rPr>
          <w:rFonts w:asciiTheme="minorHAnsi" w:hAnsiTheme="minorHAnsi" w:cs="Arial"/>
          <w:noProof w:val="0"/>
          <w:sz w:val="20"/>
          <w:szCs w:val="20"/>
        </w:rPr>
        <w:t>.1.</w:t>
      </w:r>
      <w:r w:rsidRPr="00D67230">
        <w:rPr>
          <w:rFonts w:asciiTheme="minorHAnsi" w:hAnsiTheme="minorHAnsi" w:cs="Arial"/>
          <w:noProof w:val="0"/>
          <w:sz w:val="20"/>
          <w:szCs w:val="20"/>
        </w:rPr>
        <w:tab/>
      </w:r>
      <w:r w:rsidR="000519C2">
        <w:rPr>
          <w:rFonts w:asciiTheme="minorHAnsi" w:hAnsiTheme="minorHAnsi" w:cs="Arial"/>
          <w:noProof w:val="0"/>
          <w:sz w:val="20"/>
          <w:szCs w:val="20"/>
        </w:rPr>
        <w:t>Gospodarski subjekt</w:t>
      </w:r>
      <w:r w:rsidR="000519C2" w:rsidRPr="0045175E">
        <w:rPr>
          <w:rFonts w:asciiTheme="minorHAnsi" w:hAnsiTheme="minorHAnsi" w:cs="Arial"/>
          <w:noProof w:val="0"/>
          <w:sz w:val="20"/>
          <w:szCs w:val="20"/>
        </w:rPr>
        <w:t xml:space="preserve"> </w:t>
      </w:r>
      <w:r w:rsidRPr="0045175E">
        <w:rPr>
          <w:rFonts w:asciiTheme="minorHAnsi" w:hAnsiTheme="minorHAnsi" w:cs="Arial"/>
          <w:noProof w:val="0"/>
          <w:sz w:val="20"/>
          <w:szCs w:val="20"/>
        </w:rPr>
        <w:t>mora biti vpisan v enega od poslovnih registrov, ki se vodijo v državi članici, v kateri ima ponudnik sedež.</w:t>
      </w:r>
      <w:r w:rsidRPr="00D67230">
        <w:rPr>
          <w:rFonts w:asciiTheme="minorHAnsi" w:hAnsiTheme="minorHAnsi" w:cs="Arial"/>
          <w:noProof w:val="0"/>
          <w:sz w:val="20"/>
          <w:szCs w:val="20"/>
        </w:rPr>
        <w:t xml:space="preserve"> </w:t>
      </w:r>
    </w:p>
    <w:p w14:paraId="3DE777E4" w14:textId="77777777" w:rsidR="00512704" w:rsidRPr="00D67230" w:rsidRDefault="00512704" w:rsidP="00512704">
      <w:pPr>
        <w:ind w:left="709" w:hanging="709"/>
        <w:contextualSpacing/>
        <w:rPr>
          <w:rFonts w:asciiTheme="minorHAnsi" w:hAnsiTheme="minorHAnsi" w:cs="Arial"/>
          <w:b/>
          <w:noProof w:val="0"/>
          <w:sz w:val="20"/>
          <w:szCs w:val="20"/>
        </w:rPr>
      </w:pPr>
      <w:r w:rsidRPr="00D67230">
        <w:rPr>
          <w:rFonts w:asciiTheme="minorHAnsi" w:hAnsiTheme="minorHAnsi" w:cs="Arial"/>
          <w:b/>
          <w:noProof w:val="0"/>
          <w:sz w:val="20"/>
          <w:szCs w:val="20"/>
        </w:rPr>
        <w:tab/>
      </w:r>
    </w:p>
    <w:p w14:paraId="51BB8955" w14:textId="77777777" w:rsidR="00E54508" w:rsidRDefault="00512704" w:rsidP="00E54508">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Ponudnik mora do roka za oddajo ponudb priložiti:</w:t>
      </w:r>
      <w:r w:rsidRPr="00D67230">
        <w:rPr>
          <w:rFonts w:asciiTheme="minorHAnsi" w:hAnsiTheme="minorHAnsi" w:cs="Arial"/>
          <w:b/>
          <w:noProof w:val="0"/>
          <w:sz w:val="20"/>
          <w:szCs w:val="20"/>
        </w:rPr>
        <w:t xml:space="preserve"> </w:t>
      </w:r>
      <w:r w:rsidR="00E54508" w:rsidRPr="00CC67F3">
        <w:rPr>
          <w:rFonts w:asciiTheme="minorHAnsi" w:hAnsiTheme="minorHAnsi" w:cs="Arial"/>
          <w:b/>
          <w:noProof w:val="0"/>
          <w:sz w:val="20"/>
          <w:szCs w:val="20"/>
        </w:rPr>
        <w:t>1)</w:t>
      </w:r>
      <w:r w:rsidR="00E54508">
        <w:rPr>
          <w:rFonts w:asciiTheme="minorHAnsi" w:hAnsiTheme="minorHAnsi" w:cs="Arial"/>
          <w:noProof w:val="0"/>
          <w:sz w:val="20"/>
          <w:szCs w:val="20"/>
        </w:rPr>
        <w:t xml:space="preserve"> </w:t>
      </w:r>
      <w:r w:rsidR="00E54508" w:rsidRPr="00F5081F">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00E54508" w:rsidRPr="00F5081F">
        <w:rPr>
          <w:rFonts w:asciiTheme="minorHAnsi" w:hAnsiTheme="minorHAnsi" w:cs="Arial"/>
          <w:noProof w:val="0"/>
          <w:sz w:val="20"/>
          <w:szCs w:val="20"/>
        </w:rPr>
        <w:t>pdf</w:t>
      </w:r>
      <w:proofErr w:type="spellEnd"/>
      <w:r w:rsidR="00E54508" w:rsidRPr="00F5081F">
        <w:rPr>
          <w:rFonts w:asciiTheme="minorHAnsi" w:hAnsiTheme="minorHAnsi" w:cs="Arial"/>
          <w:noProof w:val="0"/>
          <w:sz w:val="20"/>
          <w:szCs w:val="20"/>
        </w:rPr>
        <w:t xml:space="preserve"> obliki</w:t>
      </w:r>
      <w:r w:rsidR="00E54508">
        <w:rPr>
          <w:rFonts w:asciiTheme="minorHAnsi" w:hAnsiTheme="minorHAnsi" w:cs="Arial"/>
          <w:noProof w:val="0"/>
          <w:sz w:val="20"/>
          <w:szCs w:val="20"/>
        </w:rPr>
        <w:t xml:space="preserve"> za vse gospodarske subjekte v ponudbi.</w:t>
      </w:r>
    </w:p>
    <w:p w14:paraId="3AFA6559" w14:textId="46FC2245" w:rsidR="00512704" w:rsidRPr="00D67230" w:rsidRDefault="00512704" w:rsidP="00512704">
      <w:pPr>
        <w:ind w:left="709"/>
        <w:contextualSpacing/>
        <w:rPr>
          <w:rFonts w:asciiTheme="minorHAnsi" w:hAnsiTheme="minorHAnsi" w:cs="Arial"/>
          <w:noProof w:val="0"/>
          <w:sz w:val="20"/>
          <w:szCs w:val="20"/>
        </w:rPr>
      </w:pPr>
    </w:p>
    <w:p w14:paraId="330ED748" w14:textId="77777777" w:rsidR="00512704" w:rsidRDefault="00512704" w:rsidP="00512704">
      <w:pPr>
        <w:ind w:left="708"/>
        <w:contextualSpacing/>
        <w:rPr>
          <w:rFonts w:asciiTheme="minorHAnsi" w:hAnsiTheme="minorHAnsi" w:cstheme="minorHAnsi"/>
          <w:noProof w:val="0"/>
          <w:sz w:val="20"/>
          <w:szCs w:val="20"/>
        </w:rPr>
      </w:pPr>
    </w:p>
    <w:p w14:paraId="5B65B7BA" w14:textId="77777777" w:rsidR="00512704" w:rsidRPr="00E65202" w:rsidRDefault="0079417E" w:rsidP="00512704">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8.3</w:t>
      </w:r>
      <w:r w:rsidR="00512704" w:rsidRPr="00F5081F">
        <w:rPr>
          <w:rFonts w:asciiTheme="minorHAnsi" w:hAnsiTheme="minorHAnsi" w:cstheme="minorHAnsi"/>
          <w:b/>
          <w:i w:val="0"/>
          <w:noProof w:val="0"/>
          <w:sz w:val="20"/>
          <w:szCs w:val="20"/>
        </w:rPr>
        <w:t>. Tehnična in/ali strokovna sposobnost</w:t>
      </w:r>
    </w:p>
    <w:p w14:paraId="68463ADA" w14:textId="77777777" w:rsidR="00512704" w:rsidRPr="00F5081F" w:rsidRDefault="00512704" w:rsidP="00512704">
      <w:pPr>
        <w:ind w:left="705" w:hanging="705"/>
        <w:contextualSpacing/>
        <w:rPr>
          <w:rFonts w:asciiTheme="minorHAnsi" w:hAnsiTheme="minorHAnsi" w:cstheme="minorHAnsi"/>
          <w:noProof w:val="0"/>
          <w:sz w:val="20"/>
          <w:szCs w:val="20"/>
        </w:rPr>
      </w:pPr>
    </w:p>
    <w:p w14:paraId="178324F6" w14:textId="70D0B828" w:rsidR="009B304B" w:rsidRDefault="00512704" w:rsidP="00F73973">
      <w:pPr>
        <w:ind w:left="709" w:hanging="709"/>
        <w:contextualSpacing/>
        <w:rPr>
          <w:rFonts w:asciiTheme="minorHAnsi" w:hAnsiTheme="minorHAnsi" w:cstheme="minorHAnsi"/>
          <w:noProof w:val="0"/>
          <w:sz w:val="20"/>
          <w:szCs w:val="20"/>
        </w:rPr>
      </w:pPr>
      <w:r>
        <w:rPr>
          <w:rFonts w:asciiTheme="minorHAnsi" w:hAnsiTheme="minorHAnsi" w:cstheme="minorHAnsi"/>
          <w:noProof w:val="0"/>
          <w:sz w:val="20"/>
          <w:szCs w:val="20"/>
        </w:rPr>
        <w:t>8.</w:t>
      </w:r>
      <w:r w:rsidR="0079417E">
        <w:rPr>
          <w:rFonts w:asciiTheme="minorHAnsi" w:hAnsiTheme="minorHAnsi" w:cstheme="minorHAnsi"/>
          <w:noProof w:val="0"/>
          <w:sz w:val="20"/>
          <w:szCs w:val="20"/>
        </w:rPr>
        <w:t>3</w:t>
      </w:r>
      <w:r w:rsidR="001436CB">
        <w:rPr>
          <w:rFonts w:asciiTheme="minorHAnsi" w:hAnsiTheme="minorHAnsi" w:cstheme="minorHAnsi"/>
          <w:noProof w:val="0"/>
          <w:sz w:val="20"/>
          <w:szCs w:val="20"/>
        </w:rPr>
        <w:t>.1.</w:t>
      </w:r>
      <w:r w:rsidR="001436CB">
        <w:rPr>
          <w:rFonts w:asciiTheme="minorHAnsi" w:hAnsiTheme="minorHAnsi" w:cstheme="minorHAnsi"/>
          <w:noProof w:val="0"/>
          <w:sz w:val="20"/>
          <w:szCs w:val="20"/>
        </w:rPr>
        <w:tab/>
      </w:r>
      <w:r w:rsidR="009B304B" w:rsidRPr="009B304B">
        <w:rPr>
          <w:rFonts w:asciiTheme="minorHAnsi" w:hAnsiTheme="minorHAnsi" w:cstheme="minorHAnsi"/>
          <w:noProof w:val="0"/>
          <w:sz w:val="20"/>
          <w:szCs w:val="20"/>
        </w:rPr>
        <w:t>Ponudnik mora izkazati vsaj dve (2) referenci, s katerima dokazuje, da je v zadnjih treh (3) letih pred rokom za oddajo ponudb vzdrževal programsko opremo za delo z SQL bazo za okolje Windows za obračun plač, kadrovsko evidenco, prostovoljno dodatno pokojninsko zavarovanje, obračun pogodb o delu ter ostala izplačila za okolje, bolniški listi in vloge za refundacijo plače.</w:t>
      </w:r>
    </w:p>
    <w:p w14:paraId="4170CA6C" w14:textId="77777777" w:rsidR="00F902E0" w:rsidRDefault="00F902E0" w:rsidP="00F902E0">
      <w:pPr>
        <w:pStyle w:val="MediumList2-Accent41"/>
        <w:numPr>
          <w:ilvl w:val="0"/>
          <w:numId w:val="0"/>
        </w:numPr>
        <w:ind w:left="709"/>
        <w:rPr>
          <w:rFonts w:asciiTheme="minorHAnsi" w:hAnsiTheme="minorHAnsi" w:cstheme="minorHAnsi"/>
          <w:b/>
          <w:noProof w:val="0"/>
          <w:sz w:val="20"/>
          <w:szCs w:val="20"/>
        </w:rPr>
      </w:pPr>
    </w:p>
    <w:p w14:paraId="5777FB6A" w14:textId="1FA923C6" w:rsidR="00F902E0" w:rsidRDefault="00F902E0" w:rsidP="00F902E0">
      <w:pPr>
        <w:pStyle w:val="MediumList2-Accent41"/>
        <w:numPr>
          <w:ilvl w:val="0"/>
          <w:numId w:val="0"/>
        </w:numPr>
        <w:ind w:left="709"/>
        <w:rPr>
          <w:rFonts w:asciiTheme="minorHAnsi" w:hAnsiTheme="minorHAnsi" w:cstheme="minorHAnsi"/>
          <w:noProof w:val="0"/>
          <w:sz w:val="20"/>
          <w:szCs w:val="20"/>
        </w:rPr>
      </w:pPr>
      <w:r w:rsidRPr="00393A46">
        <w:rPr>
          <w:rFonts w:asciiTheme="minorHAnsi" w:hAnsiTheme="minorHAnsi" w:cstheme="minorHAnsi"/>
          <w:b/>
          <w:noProof w:val="0"/>
          <w:sz w:val="20"/>
          <w:szCs w:val="20"/>
        </w:rPr>
        <w:t xml:space="preserve">Dokazilo: </w:t>
      </w:r>
      <w:r w:rsidRPr="00393A46">
        <w:rPr>
          <w:rFonts w:asciiTheme="minorHAnsi" w:hAnsiTheme="minorHAnsi" w:cstheme="minorHAnsi"/>
          <w:noProof w:val="0"/>
          <w:sz w:val="20"/>
          <w:szCs w:val="20"/>
        </w:rPr>
        <w:t xml:space="preserve">Ponudnik mora do roka za oddajo ponudb priložiti: </w:t>
      </w:r>
      <w:r w:rsidRPr="00090FE5">
        <w:rPr>
          <w:rFonts w:asciiTheme="minorHAnsi" w:hAnsiTheme="minorHAnsi" w:cstheme="minorHAnsi"/>
          <w:b/>
          <w:noProof w:val="0"/>
          <w:sz w:val="20"/>
          <w:szCs w:val="20"/>
        </w:rPr>
        <w:t>1)</w:t>
      </w:r>
      <w:r w:rsidRPr="00090FE5">
        <w:rPr>
          <w:rFonts w:asciiTheme="minorHAnsi" w:hAnsiTheme="minorHAnsi" w:cstheme="minorHAnsi"/>
          <w:noProof w:val="0"/>
          <w:sz w:val="20"/>
          <w:szCs w:val="20"/>
        </w:rPr>
        <w:t xml:space="preserve"> ESPD obrazec (v delu IV: Pogoji za sodelovanje, oddelek C: Tehnična</w:t>
      </w:r>
      <w:r>
        <w:rPr>
          <w:rFonts w:asciiTheme="minorHAnsi" w:hAnsiTheme="minorHAnsi" w:cstheme="minorHAnsi"/>
          <w:noProof w:val="0"/>
          <w:sz w:val="20"/>
          <w:szCs w:val="20"/>
        </w:rPr>
        <w:t xml:space="preserve"> in strokovna sposobnost), ki ga</w:t>
      </w:r>
      <w:r w:rsidRPr="00090FE5">
        <w:rPr>
          <w:rFonts w:asciiTheme="minorHAnsi" w:hAnsiTheme="minorHAnsi" w:cstheme="minorHAnsi"/>
          <w:noProof w:val="0"/>
          <w:sz w:val="20"/>
          <w:szCs w:val="20"/>
        </w:rPr>
        <w:t xml:space="preserve"> ponudnik predloži v elektronski obliki ali podpisanega v .</w:t>
      </w:r>
      <w:proofErr w:type="spellStart"/>
      <w:r w:rsidRPr="00090FE5">
        <w:rPr>
          <w:rFonts w:asciiTheme="minorHAnsi" w:hAnsiTheme="minorHAnsi" w:cstheme="minorHAnsi"/>
          <w:noProof w:val="0"/>
          <w:sz w:val="20"/>
          <w:szCs w:val="20"/>
        </w:rPr>
        <w:t>pdf</w:t>
      </w:r>
      <w:proofErr w:type="spellEnd"/>
      <w:r w:rsidRPr="00090FE5">
        <w:rPr>
          <w:rFonts w:asciiTheme="minorHAnsi" w:hAnsiTheme="minorHAnsi" w:cstheme="minorHAnsi"/>
          <w:noProof w:val="0"/>
          <w:sz w:val="20"/>
          <w:szCs w:val="20"/>
        </w:rPr>
        <w:t xml:space="preserve"> obliki in </w:t>
      </w:r>
      <w:r w:rsidRPr="00090FE5">
        <w:rPr>
          <w:rFonts w:asciiTheme="minorHAnsi" w:hAnsiTheme="minorHAnsi" w:cstheme="minorHAnsi"/>
          <w:b/>
          <w:noProof w:val="0"/>
          <w:sz w:val="20"/>
          <w:szCs w:val="20"/>
        </w:rPr>
        <w:t xml:space="preserve">2) </w:t>
      </w:r>
      <w:r w:rsidRPr="00090FE5">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p>
    <w:p w14:paraId="36CE3534" w14:textId="77777777" w:rsidR="001C2CAF" w:rsidRPr="00090FE5" w:rsidRDefault="001C2CAF" w:rsidP="00F902E0">
      <w:pPr>
        <w:pStyle w:val="MediumList2-Accent41"/>
        <w:numPr>
          <w:ilvl w:val="0"/>
          <w:numId w:val="0"/>
        </w:numPr>
        <w:ind w:left="709"/>
        <w:rPr>
          <w:rFonts w:asciiTheme="minorHAnsi" w:hAnsiTheme="minorHAnsi" w:cstheme="minorHAnsi"/>
          <w:noProof w:val="0"/>
          <w:sz w:val="20"/>
          <w:szCs w:val="20"/>
        </w:rPr>
      </w:pPr>
    </w:p>
    <w:p w14:paraId="1728923E" w14:textId="54D7BE49" w:rsidR="00F902E0" w:rsidRDefault="001C2CAF" w:rsidP="006E6AB4">
      <w:pPr>
        <w:ind w:left="705" w:hanging="705"/>
        <w:contextualSpacing/>
        <w:rPr>
          <w:rFonts w:asciiTheme="minorHAnsi" w:hAnsiTheme="minorHAnsi" w:cstheme="minorHAnsi"/>
          <w:noProof w:val="0"/>
          <w:sz w:val="20"/>
          <w:szCs w:val="20"/>
        </w:rPr>
      </w:pPr>
      <w:r>
        <w:rPr>
          <w:rFonts w:asciiTheme="minorHAnsi" w:hAnsiTheme="minorHAnsi" w:cstheme="minorHAnsi"/>
          <w:noProof w:val="0"/>
          <w:sz w:val="20"/>
          <w:szCs w:val="20"/>
        </w:rPr>
        <w:t>8.3.2.</w:t>
      </w:r>
      <w:r>
        <w:rPr>
          <w:rFonts w:asciiTheme="minorHAnsi" w:hAnsiTheme="minorHAnsi" w:cstheme="minorHAnsi"/>
          <w:noProof w:val="0"/>
          <w:sz w:val="20"/>
          <w:szCs w:val="20"/>
        </w:rPr>
        <w:tab/>
      </w:r>
      <w:r w:rsidR="009B304B" w:rsidRPr="009B304B">
        <w:rPr>
          <w:rFonts w:asciiTheme="minorHAnsi" w:hAnsiTheme="minorHAnsi" w:cstheme="minorHAnsi"/>
          <w:noProof w:val="0"/>
          <w:sz w:val="20"/>
          <w:szCs w:val="20"/>
        </w:rPr>
        <w:t>Ponudnik mora naročniku omogočiti možnost dostopa do izvorne programske kode ponujene programske rešitve, ki je predmet javnega naročila in do zadnjih verzij programske rešitve.</w:t>
      </w:r>
    </w:p>
    <w:p w14:paraId="00B001FA" w14:textId="77777777" w:rsidR="00386EC5" w:rsidRPr="001C2CAF" w:rsidRDefault="00386EC5" w:rsidP="00386EC5">
      <w:pPr>
        <w:ind w:firstLine="709"/>
        <w:contextualSpacing/>
        <w:rPr>
          <w:rFonts w:asciiTheme="minorHAnsi" w:hAnsiTheme="minorHAnsi" w:cstheme="minorHAnsi"/>
          <w:noProof w:val="0"/>
          <w:sz w:val="20"/>
          <w:szCs w:val="20"/>
        </w:rPr>
      </w:pPr>
    </w:p>
    <w:p w14:paraId="0E565372" w14:textId="0ABDBD23" w:rsidR="00386EC5" w:rsidRPr="001C2CAF" w:rsidRDefault="00386EC5" w:rsidP="001C2CAF">
      <w:pPr>
        <w:pStyle w:val="MediumList2-Accent41"/>
        <w:numPr>
          <w:ilvl w:val="0"/>
          <w:numId w:val="0"/>
        </w:numPr>
        <w:ind w:left="709"/>
        <w:rPr>
          <w:rFonts w:asciiTheme="minorHAnsi" w:hAnsiTheme="minorHAnsi" w:cstheme="minorHAnsi"/>
          <w:noProof w:val="0"/>
          <w:sz w:val="20"/>
          <w:szCs w:val="20"/>
        </w:rPr>
      </w:pPr>
      <w:r w:rsidRPr="001C2CAF">
        <w:rPr>
          <w:rFonts w:asciiTheme="minorHAnsi" w:hAnsiTheme="minorHAnsi" w:cstheme="minorHAnsi"/>
          <w:b/>
          <w:noProof w:val="0"/>
          <w:sz w:val="20"/>
          <w:szCs w:val="20"/>
        </w:rPr>
        <w:t xml:space="preserve">Dokazilo: </w:t>
      </w:r>
      <w:r w:rsidRPr="001C2CAF">
        <w:rPr>
          <w:rFonts w:asciiTheme="minorHAnsi" w:hAnsiTheme="minorHAnsi" w:cstheme="minorHAnsi"/>
          <w:noProof w:val="0"/>
          <w:sz w:val="20"/>
          <w:szCs w:val="20"/>
        </w:rPr>
        <w:t xml:space="preserve">Ponudnik mora do roka za oddajo ponudb priložiti: </w:t>
      </w:r>
      <w:r w:rsidR="00E54508" w:rsidRPr="001C2CAF">
        <w:rPr>
          <w:rFonts w:asciiTheme="minorHAnsi" w:hAnsiTheme="minorHAnsi" w:cstheme="minorHAnsi"/>
          <w:b/>
          <w:noProof w:val="0"/>
          <w:sz w:val="20"/>
          <w:szCs w:val="20"/>
        </w:rPr>
        <w:t>1)</w:t>
      </w:r>
      <w:r w:rsidR="00E54508" w:rsidRPr="001C2CAF">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00E54508" w:rsidRPr="001C2CAF">
        <w:rPr>
          <w:rFonts w:asciiTheme="minorHAnsi" w:hAnsiTheme="minorHAnsi" w:cstheme="minorHAnsi"/>
          <w:noProof w:val="0"/>
          <w:sz w:val="20"/>
          <w:szCs w:val="20"/>
        </w:rPr>
        <w:t>pdf</w:t>
      </w:r>
      <w:proofErr w:type="spellEnd"/>
      <w:r w:rsidR="00E54508" w:rsidRPr="001C2CAF">
        <w:rPr>
          <w:rFonts w:asciiTheme="minorHAnsi" w:hAnsiTheme="minorHAnsi" w:cstheme="minorHAnsi"/>
          <w:noProof w:val="0"/>
          <w:sz w:val="20"/>
          <w:szCs w:val="20"/>
        </w:rPr>
        <w:t xml:space="preserve"> obliki in </w:t>
      </w:r>
      <w:r w:rsidR="00E54508" w:rsidRPr="001C2CAF">
        <w:rPr>
          <w:rFonts w:asciiTheme="minorHAnsi" w:hAnsiTheme="minorHAnsi" w:cstheme="minorHAnsi"/>
          <w:b/>
          <w:noProof w:val="0"/>
          <w:sz w:val="20"/>
          <w:szCs w:val="20"/>
        </w:rPr>
        <w:t>2</w:t>
      </w:r>
      <w:r w:rsidR="001C2CAF" w:rsidRPr="001C2CAF">
        <w:rPr>
          <w:rFonts w:asciiTheme="minorHAnsi" w:hAnsiTheme="minorHAnsi" w:cstheme="minorHAnsi"/>
          <w:b/>
          <w:noProof w:val="0"/>
          <w:sz w:val="20"/>
          <w:szCs w:val="20"/>
        </w:rPr>
        <w:t xml:space="preserve">) </w:t>
      </w:r>
      <w:r w:rsidR="003622F1">
        <w:rPr>
          <w:rFonts w:asciiTheme="minorHAnsi" w:hAnsiTheme="minorHAnsi" w:cstheme="minorHAnsi"/>
          <w:noProof w:val="0"/>
          <w:sz w:val="20"/>
          <w:szCs w:val="20"/>
        </w:rPr>
        <w:t>p</w:t>
      </w:r>
      <w:r w:rsidR="003622F1" w:rsidRPr="003622F1">
        <w:rPr>
          <w:rFonts w:asciiTheme="minorHAnsi" w:hAnsiTheme="minorHAnsi" w:cstheme="minorHAnsi"/>
          <w:noProof w:val="0"/>
          <w:sz w:val="20"/>
          <w:szCs w:val="20"/>
        </w:rPr>
        <w:t>otrdilo lastnika programske kode</w:t>
      </w:r>
      <w:r w:rsidR="003622F1">
        <w:rPr>
          <w:rFonts w:asciiTheme="minorHAnsi" w:hAnsiTheme="minorHAnsi" w:cstheme="minorHAnsi"/>
          <w:noProof w:val="0"/>
          <w:sz w:val="20"/>
          <w:szCs w:val="20"/>
        </w:rPr>
        <w:t>.</w:t>
      </w:r>
    </w:p>
    <w:p w14:paraId="5E9BD8D4" w14:textId="0E9A6278" w:rsidR="00512704" w:rsidRDefault="00512704" w:rsidP="00D36E55">
      <w:pPr>
        <w:contextualSpacing/>
        <w:rPr>
          <w:rFonts w:asciiTheme="minorHAnsi" w:hAnsiTheme="minorHAnsi" w:cstheme="minorHAnsi"/>
          <w:noProof w:val="0"/>
          <w:sz w:val="20"/>
          <w:szCs w:val="20"/>
        </w:rPr>
      </w:pPr>
    </w:p>
    <w:p w14:paraId="6B4B085A" w14:textId="207734AA" w:rsidR="009B304B" w:rsidRDefault="009B304B" w:rsidP="009B304B">
      <w:pPr>
        <w:ind w:left="705" w:hanging="705"/>
        <w:contextualSpacing/>
        <w:rPr>
          <w:rFonts w:asciiTheme="minorHAnsi" w:hAnsiTheme="minorHAnsi" w:cstheme="minorHAnsi"/>
          <w:noProof w:val="0"/>
          <w:sz w:val="20"/>
          <w:szCs w:val="20"/>
        </w:rPr>
      </w:pPr>
      <w:r>
        <w:rPr>
          <w:rFonts w:asciiTheme="minorHAnsi" w:hAnsiTheme="minorHAnsi" w:cstheme="minorHAnsi"/>
          <w:noProof w:val="0"/>
          <w:sz w:val="20"/>
          <w:szCs w:val="20"/>
        </w:rPr>
        <w:t>8.3.3.</w:t>
      </w:r>
      <w:r>
        <w:rPr>
          <w:rFonts w:asciiTheme="minorHAnsi" w:hAnsiTheme="minorHAnsi" w:cstheme="minorHAnsi"/>
          <w:noProof w:val="0"/>
          <w:sz w:val="20"/>
          <w:szCs w:val="20"/>
        </w:rPr>
        <w:tab/>
      </w:r>
      <w:r w:rsidRPr="009B304B">
        <w:rPr>
          <w:rFonts w:asciiTheme="minorHAnsi" w:hAnsiTheme="minorHAnsi" w:cstheme="minorHAnsi"/>
          <w:noProof w:val="0"/>
          <w:sz w:val="20"/>
          <w:szCs w:val="20"/>
        </w:rPr>
        <w:t>Ponudnik mora naročniku omogočiti možnost razširitve programskih rešitev z drugimi moduli, ki jih proizvajalec ponuja.</w:t>
      </w:r>
    </w:p>
    <w:p w14:paraId="388C4CFF" w14:textId="77777777" w:rsidR="009B304B" w:rsidRPr="001C2CAF" w:rsidRDefault="009B304B" w:rsidP="009B304B">
      <w:pPr>
        <w:ind w:firstLine="709"/>
        <w:contextualSpacing/>
        <w:rPr>
          <w:rFonts w:asciiTheme="minorHAnsi" w:hAnsiTheme="minorHAnsi" w:cstheme="minorHAnsi"/>
          <w:noProof w:val="0"/>
          <w:sz w:val="20"/>
          <w:szCs w:val="20"/>
        </w:rPr>
      </w:pPr>
    </w:p>
    <w:p w14:paraId="7972A67A" w14:textId="3211F678" w:rsidR="009B304B" w:rsidRPr="001C2CAF" w:rsidRDefault="009B304B" w:rsidP="009B304B">
      <w:pPr>
        <w:pStyle w:val="MediumList2-Accent41"/>
        <w:numPr>
          <w:ilvl w:val="0"/>
          <w:numId w:val="0"/>
        </w:numPr>
        <w:ind w:left="709"/>
        <w:rPr>
          <w:rFonts w:asciiTheme="minorHAnsi" w:hAnsiTheme="minorHAnsi" w:cstheme="minorHAnsi"/>
          <w:noProof w:val="0"/>
          <w:sz w:val="20"/>
          <w:szCs w:val="20"/>
        </w:rPr>
      </w:pPr>
      <w:r w:rsidRPr="001C2CAF">
        <w:rPr>
          <w:rFonts w:asciiTheme="minorHAnsi" w:hAnsiTheme="minorHAnsi" w:cstheme="minorHAnsi"/>
          <w:b/>
          <w:noProof w:val="0"/>
          <w:sz w:val="20"/>
          <w:szCs w:val="20"/>
        </w:rPr>
        <w:t xml:space="preserve">Dokazilo: </w:t>
      </w:r>
      <w:r w:rsidRPr="001C2CAF">
        <w:rPr>
          <w:rFonts w:asciiTheme="minorHAnsi" w:hAnsiTheme="minorHAnsi" w:cstheme="minorHAnsi"/>
          <w:noProof w:val="0"/>
          <w:sz w:val="20"/>
          <w:szCs w:val="20"/>
        </w:rPr>
        <w:t xml:space="preserve">Ponudnik mora do roka za oddajo ponudb priložiti: </w:t>
      </w:r>
      <w:r w:rsidRPr="001C2CAF">
        <w:rPr>
          <w:rFonts w:asciiTheme="minorHAnsi" w:hAnsiTheme="minorHAnsi" w:cstheme="minorHAnsi"/>
          <w:b/>
          <w:noProof w:val="0"/>
          <w:sz w:val="20"/>
          <w:szCs w:val="20"/>
        </w:rPr>
        <w:t>1)</w:t>
      </w:r>
      <w:r w:rsidRPr="001C2CAF">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1C2CAF">
        <w:rPr>
          <w:rFonts w:asciiTheme="minorHAnsi" w:hAnsiTheme="minorHAnsi" w:cstheme="minorHAnsi"/>
          <w:noProof w:val="0"/>
          <w:sz w:val="20"/>
          <w:szCs w:val="20"/>
        </w:rPr>
        <w:t>pdf</w:t>
      </w:r>
      <w:proofErr w:type="spellEnd"/>
      <w:r w:rsidRPr="001C2CAF">
        <w:rPr>
          <w:rFonts w:asciiTheme="minorHAnsi" w:hAnsiTheme="minorHAnsi" w:cstheme="minorHAnsi"/>
          <w:noProof w:val="0"/>
          <w:sz w:val="20"/>
          <w:szCs w:val="20"/>
        </w:rPr>
        <w:t xml:space="preserve"> obliki in </w:t>
      </w:r>
      <w:r w:rsidRPr="001C2CAF">
        <w:rPr>
          <w:rFonts w:asciiTheme="minorHAnsi" w:hAnsiTheme="minorHAnsi" w:cstheme="minorHAnsi"/>
          <w:b/>
          <w:noProof w:val="0"/>
          <w:sz w:val="20"/>
          <w:szCs w:val="20"/>
        </w:rPr>
        <w:t xml:space="preserve">2) </w:t>
      </w:r>
      <w:r w:rsidR="003622F1">
        <w:rPr>
          <w:rFonts w:asciiTheme="minorHAnsi" w:hAnsiTheme="minorHAnsi" w:cstheme="minorHAnsi"/>
          <w:noProof w:val="0"/>
          <w:sz w:val="20"/>
          <w:szCs w:val="20"/>
        </w:rPr>
        <w:t>p</w:t>
      </w:r>
      <w:r w:rsidR="003622F1" w:rsidRPr="003622F1">
        <w:rPr>
          <w:rFonts w:asciiTheme="minorHAnsi" w:hAnsiTheme="minorHAnsi" w:cstheme="minorHAnsi"/>
          <w:noProof w:val="0"/>
          <w:sz w:val="20"/>
          <w:szCs w:val="20"/>
        </w:rPr>
        <w:t>otrdilo lastnika programske kode</w:t>
      </w:r>
      <w:r w:rsidR="003622F1">
        <w:rPr>
          <w:rFonts w:asciiTheme="minorHAnsi" w:hAnsiTheme="minorHAnsi" w:cstheme="minorHAnsi"/>
          <w:noProof w:val="0"/>
          <w:sz w:val="20"/>
          <w:szCs w:val="20"/>
        </w:rPr>
        <w:t>.</w:t>
      </w:r>
    </w:p>
    <w:p w14:paraId="53C051C3" w14:textId="4CE71153" w:rsidR="001C2CAF" w:rsidRDefault="001C2CAF" w:rsidP="00D36E55">
      <w:pPr>
        <w:contextualSpacing/>
        <w:rPr>
          <w:rFonts w:asciiTheme="minorHAnsi" w:hAnsiTheme="minorHAnsi" w:cstheme="minorHAnsi"/>
          <w:noProof w:val="0"/>
          <w:sz w:val="20"/>
          <w:szCs w:val="20"/>
        </w:rPr>
      </w:pPr>
    </w:p>
    <w:p w14:paraId="579075A4" w14:textId="77777777" w:rsidR="009B304B" w:rsidRPr="00C12F9A" w:rsidRDefault="009B304B" w:rsidP="00D36E55">
      <w:pPr>
        <w:contextualSpacing/>
        <w:rPr>
          <w:rFonts w:asciiTheme="minorHAnsi" w:hAnsiTheme="minorHAnsi" w:cstheme="minorHAnsi"/>
          <w:noProof w:val="0"/>
          <w:sz w:val="20"/>
          <w:szCs w:val="20"/>
        </w:rPr>
      </w:pPr>
    </w:p>
    <w:p w14:paraId="1BDA1B94" w14:textId="77777777" w:rsidR="00512704" w:rsidRPr="00D67230" w:rsidRDefault="00512704" w:rsidP="00512704">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lastRenderedPageBreak/>
        <w:t>9. Izločitev ponudbe</w:t>
      </w:r>
    </w:p>
    <w:p w14:paraId="1960B916" w14:textId="77777777" w:rsidR="00512704" w:rsidRPr="00D67230" w:rsidRDefault="00512704" w:rsidP="00512704">
      <w:pPr>
        <w:contextualSpacing/>
        <w:rPr>
          <w:rFonts w:asciiTheme="minorHAnsi" w:hAnsiTheme="minorHAnsi" w:cstheme="minorHAnsi"/>
          <w:noProof w:val="0"/>
          <w:sz w:val="20"/>
          <w:szCs w:val="20"/>
        </w:rPr>
      </w:pPr>
    </w:p>
    <w:p w14:paraId="2EA93CF0" w14:textId="1EB6DDF2" w:rsidR="00512704" w:rsidRPr="00D67230" w:rsidRDefault="00512704" w:rsidP="00512704">
      <w:pPr>
        <w:contextualSpacing/>
        <w:rPr>
          <w:rFonts w:asciiTheme="minorHAnsi" w:hAnsiTheme="minorHAnsi" w:cstheme="minorHAnsi"/>
          <w:noProof w:val="0"/>
          <w:sz w:val="20"/>
          <w:szCs w:val="20"/>
        </w:rPr>
      </w:pPr>
      <w:bookmarkStart w:id="1" w:name="_Toc261337266"/>
      <w:r w:rsidRPr="00D67230">
        <w:rPr>
          <w:rFonts w:asciiTheme="minorHAnsi" w:hAnsiTheme="minorHAnsi" w:cstheme="minorHAnsi"/>
          <w:noProof w:val="0"/>
          <w:sz w:val="20"/>
          <w:szCs w:val="20"/>
        </w:rPr>
        <w:t>Naročnik bo izločil</w:t>
      </w:r>
      <w:r w:rsidR="00731AAE">
        <w:rPr>
          <w:rFonts w:asciiTheme="minorHAnsi" w:hAnsiTheme="minorHAnsi" w:cstheme="minorHAnsi"/>
          <w:noProof w:val="0"/>
          <w:sz w:val="20"/>
          <w:szCs w:val="20"/>
        </w:rPr>
        <w:t xml:space="preserve"> nedopustne ponudbe.</w:t>
      </w:r>
    </w:p>
    <w:p w14:paraId="693D3086" w14:textId="77777777" w:rsidR="00512704" w:rsidRPr="00D67230" w:rsidRDefault="00512704" w:rsidP="00512704">
      <w:pPr>
        <w:contextualSpacing/>
        <w:rPr>
          <w:rFonts w:asciiTheme="minorHAnsi" w:hAnsiTheme="minorHAnsi" w:cstheme="minorHAnsi"/>
          <w:noProof w:val="0"/>
          <w:sz w:val="20"/>
          <w:szCs w:val="20"/>
        </w:rPr>
      </w:pPr>
    </w:p>
    <w:p w14:paraId="6B7B796A" w14:textId="3B1EF7C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iz postopka javnega naročanja kadar koli v postopku izključi ponudnika, če se izkaže, da je pred ali med postopkom javnega naročanja ta subjekt glede na storjena ali neizvedena dejanja v enem od položajev iz točk 8</w:t>
      </w:r>
      <w:r>
        <w:rPr>
          <w:rFonts w:asciiTheme="minorHAnsi" w:hAnsiTheme="minorHAnsi" w:cstheme="minorHAnsi"/>
          <w:noProof w:val="0"/>
          <w:sz w:val="20"/>
          <w:szCs w:val="20"/>
        </w:rPr>
        <w:t>.1.1., 8.1.2., 8.1.3., 8.1.4</w:t>
      </w:r>
      <w:r w:rsidR="00731AAE">
        <w:rPr>
          <w:rFonts w:asciiTheme="minorHAnsi" w:hAnsiTheme="minorHAnsi" w:cstheme="minorHAnsi"/>
          <w:noProof w:val="0"/>
          <w:sz w:val="20"/>
          <w:szCs w:val="20"/>
        </w:rPr>
        <w:t>. in</w:t>
      </w:r>
      <w:r w:rsidR="00731AAE" w:rsidRPr="00D67230">
        <w:rPr>
          <w:rFonts w:asciiTheme="minorHAnsi" w:hAnsiTheme="minorHAnsi" w:cstheme="minorHAnsi"/>
          <w:noProof w:val="0"/>
          <w:sz w:val="20"/>
          <w:szCs w:val="20"/>
        </w:rPr>
        <w:t xml:space="preserve"> </w:t>
      </w:r>
      <w:r w:rsidRPr="00D67230">
        <w:rPr>
          <w:rFonts w:asciiTheme="minorHAnsi" w:hAnsiTheme="minorHAnsi" w:cstheme="minorHAnsi"/>
          <w:noProof w:val="0"/>
          <w:sz w:val="20"/>
          <w:szCs w:val="20"/>
        </w:rPr>
        <w:t>8.1.5.</w:t>
      </w:r>
      <w:r>
        <w:rPr>
          <w:rFonts w:asciiTheme="minorHAnsi" w:hAnsiTheme="minorHAnsi" w:cstheme="minorHAnsi"/>
          <w:noProof w:val="0"/>
          <w:sz w:val="20"/>
          <w:szCs w:val="20"/>
        </w:rPr>
        <w:t xml:space="preserve"> </w:t>
      </w:r>
      <w:r w:rsidRPr="00D67230">
        <w:rPr>
          <w:rFonts w:asciiTheme="minorHAnsi" w:hAnsiTheme="minorHAnsi" w:cstheme="minorHAnsi"/>
          <w:noProof w:val="0"/>
          <w:sz w:val="20"/>
          <w:szCs w:val="20"/>
        </w:rPr>
        <w:t xml:space="preserve">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AEDD78F" w14:textId="77777777" w:rsidR="00512704" w:rsidRPr="00D67230" w:rsidRDefault="00512704" w:rsidP="00512704">
      <w:pPr>
        <w:contextualSpacing/>
        <w:rPr>
          <w:rFonts w:asciiTheme="minorHAnsi" w:hAnsiTheme="minorHAnsi" w:cstheme="minorHAnsi"/>
          <w:noProof w:val="0"/>
          <w:sz w:val="20"/>
          <w:szCs w:val="20"/>
        </w:rPr>
      </w:pPr>
    </w:p>
    <w:p w14:paraId="11737320"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28931CF3" w14:textId="373A698D" w:rsidR="00D36E55" w:rsidRDefault="00D36E55" w:rsidP="00512704">
      <w:pPr>
        <w:contextualSpacing/>
        <w:rPr>
          <w:rFonts w:asciiTheme="minorHAnsi" w:hAnsiTheme="minorHAnsi" w:cstheme="minorHAnsi"/>
          <w:noProof w:val="0"/>
          <w:sz w:val="20"/>
          <w:szCs w:val="20"/>
        </w:rPr>
      </w:pPr>
    </w:p>
    <w:p w14:paraId="4670B47F" w14:textId="77777777" w:rsidR="00D36E55" w:rsidRPr="00D67230" w:rsidRDefault="00D36E55" w:rsidP="00512704">
      <w:pPr>
        <w:contextualSpacing/>
        <w:rPr>
          <w:rFonts w:asciiTheme="minorHAnsi" w:hAnsiTheme="minorHAnsi" w:cstheme="minorHAnsi"/>
          <w:noProof w:val="0"/>
          <w:sz w:val="20"/>
          <w:szCs w:val="20"/>
        </w:rPr>
      </w:pPr>
    </w:p>
    <w:p w14:paraId="5EBC9322"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10. Ponudbena cena</w:t>
      </w:r>
      <w:bookmarkEnd w:id="1"/>
      <w:r w:rsidRPr="00D67230">
        <w:rPr>
          <w:rFonts w:asciiTheme="minorHAnsi" w:hAnsiTheme="minorHAnsi" w:cstheme="minorHAnsi"/>
          <w:b/>
          <w:i w:val="0"/>
          <w:noProof w:val="0"/>
          <w:sz w:val="20"/>
          <w:szCs w:val="20"/>
        </w:rPr>
        <w:t xml:space="preserve"> in predračun (</w:t>
      </w:r>
      <w:r>
        <w:rPr>
          <w:rFonts w:asciiTheme="minorHAnsi" w:hAnsiTheme="minorHAnsi" w:cstheme="minorHAnsi"/>
          <w:b/>
          <w:i w:val="0"/>
          <w:noProof w:val="0"/>
          <w:sz w:val="20"/>
          <w:szCs w:val="20"/>
        </w:rPr>
        <w:t>OBR-2</w:t>
      </w:r>
      <w:r w:rsidRPr="00D67230">
        <w:rPr>
          <w:rFonts w:asciiTheme="minorHAnsi" w:hAnsiTheme="minorHAnsi" w:cstheme="minorHAnsi"/>
          <w:b/>
          <w:i w:val="0"/>
          <w:noProof w:val="0"/>
          <w:sz w:val="20"/>
          <w:szCs w:val="20"/>
        </w:rPr>
        <w:t>)</w:t>
      </w:r>
    </w:p>
    <w:p w14:paraId="0365724C" w14:textId="77777777" w:rsidR="00512704" w:rsidRPr="00D67230" w:rsidRDefault="00512704" w:rsidP="00512704">
      <w:pPr>
        <w:contextualSpacing/>
        <w:rPr>
          <w:rFonts w:asciiTheme="minorHAnsi" w:hAnsiTheme="minorHAnsi" w:cstheme="minorHAnsi"/>
          <w:noProof w:val="0"/>
          <w:sz w:val="20"/>
          <w:szCs w:val="20"/>
        </w:rPr>
      </w:pPr>
    </w:p>
    <w:p w14:paraId="65DE7325" w14:textId="77777777" w:rsidR="00512704" w:rsidRPr="00F41044" w:rsidRDefault="00512704" w:rsidP="00512704">
      <w:pPr>
        <w:contextualSpacing/>
        <w:rPr>
          <w:rFonts w:asciiTheme="minorHAnsi" w:hAnsiTheme="minorHAnsi" w:cstheme="minorHAnsi"/>
          <w:sz w:val="20"/>
          <w:szCs w:val="20"/>
        </w:rPr>
      </w:pPr>
      <w:r w:rsidRPr="00F4104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21F452B9" w14:textId="77777777" w:rsidR="00512704" w:rsidRPr="005D3A27" w:rsidRDefault="00512704" w:rsidP="00512704">
      <w:pPr>
        <w:contextualSpacing/>
        <w:rPr>
          <w:rFonts w:asciiTheme="minorHAnsi" w:hAnsiTheme="minorHAnsi" w:cstheme="minorHAnsi"/>
          <w:sz w:val="20"/>
          <w:szCs w:val="20"/>
        </w:rPr>
      </w:pPr>
    </w:p>
    <w:p w14:paraId="300EAB51" w14:textId="17BC199A" w:rsidR="00512704" w:rsidRPr="00F41044" w:rsidRDefault="005D3A27" w:rsidP="00512704">
      <w:pPr>
        <w:contextualSpacing/>
        <w:rPr>
          <w:rFonts w:asciiTheme="minorHAnsi" w:hAnsiTheme="minorHAnsi" w:cstheme="minorHAnsi"/>
          <w:sz w:val="20"/>
          <w:szCs w:val="20"/>
        </w:rPr>
      </w:pPr>
      <w:r w:rsidRPr="005D3A27">
        <w:rPr>
          <w:rFonts w:asciiTheme="minorHAnsi" w:eastAsiaTheme="minorHAnsi" w:hAnsiTheme="minorHAnsi" w:cstheme="minorHAnsi"/>
          <w:noProof w:val="0"/>
          <w:color w:val="000000"/>
          <w:sz w:val="20"/>
          <w:szCs w:val="20"/>
          <w:lang w:eastAsia="en-US"/>
        </w:rPr>
        <w:t>Če ponudnik za posamezno postavko namesto cene vpiše znak »0«, »/« ali »—» oziroma smiselno enak znak, se šteje, da je nevpisana cena nič EUR in da ponuja postavko brezplačno.</w:t>
      </w:r>
    </w:p>
    <w:p w14:paraId="561B99C4" w14:textId="77777777" w:rsidR="00342567" w:rsidRDefault="00342567" w:rsidP="00512704">
      <w:pPr>
        <w:contextualSpacing/>
        <w:rPr>
          <w:rFonts w:asciiTheme="minorHAnsi" w:hAnsiTheme="minorHAnsi" w:cstheme="minorHAnsi"/>
          <w:sz w:val="20"/>
          <w:szCs w:val="20"/>
        </w:rPr>
      </w:pPr>
    </w:p>
    <w:p w14:paraId="3DCF1107" w14:textId="0CF9616F" w:rsidR="00512704" w:rsidRDefault="00512704" w:rsidP="00512704">
      <w:pPr>
        <w:contextualSpacing/>
        <w:rPr>
          <w:rFonts w:asciiTheme="minorHAnsi" w:hAnsiTheme="minorHAnsi" w:cstheme="minorHAnsi"/>
          <w:sz w:val="20"/>
          <w:szCs w:val="20"/>
        </w:rPr>
      </w:pPr>
      <w:r w:rsidRPr="00F41044">
        <w:rPr>
          <w:rFonts w:asciiTheme="minorHAnsi" w:hAnsiTheme="minorHAnsi" w:cstheme="minorHAnsi"/>
          <w:sz w:val="20"/>
          <w:szCs w:val="20"/>
        </w:rPr>
        <w:t>Ponudnik ne sme spreminjati vsebine predračuna.</w:t>
      </w:r>
    </w:p>
    <w:p w14:paraId="4BCD01C6" w14:textId="77777777" w:rsidR="00512704" w:rsidRPr="00F41044" w:rsidRDefault="00512704" w:rsidP="00512704">
      <w:pPr>
        <w:contextualSpacing/>
        <w:rPr>
          <w:rFonts w:asciiTheme="minorHAnsi" w:hAnsiTheme="minorHAnsi" w:cstheme="minorHAnsi"/>
          <w:sz w:val="20"/>
          <w:szCs w:val="20"/>
        </w:rPr>
      </w:pPr>
    </w:p>
    <w:p w14:paraId="12C9E6AB" w14:textId="06A932D1" w:rsidR="00512704" w:rsidRDefault="00512704" w:rsidP="00512704">
      <w:pPr>
        <w:contextualSpacing/>
        <w:rPr>
          <w:rFonts w:asciiTheme="minorHAnsi" w:hAnsiTheme="minorHAnsi" w:cstheme="minorHAnsi"/>
          <w:sz w:val="20"/>
          <w:szCs w:val="20"/>
        </w:rPr>
      </w:pPr>
      <w:r w:rsidRPr="00F41044">
        <w:rPr>
          <w:rFonts w:asciiTheme="minorHAnsi" w:hAnsiTheme="minorHAnsi" w:cstheme="minorHAnsi"/>
          <w:sz w:val="20"/>
          <w:szCs w:val="20"/>
        </w:rPr>
        <w:t>Ponudnik mora v ponudbi navesti skupno končno ceno v EUR</w:t>
      </w:r>
      <w:r>
        <w:rPr>
          <w:rFonts w:asciiTheme="minorHAnsi" w:hAnsiTheme="minorHAnsi" w:cstheme="minorHAnsi"/>
          <w:sz w:val="20"/>
          <w:szCs w:val="20"/>
        </w:rPr>
        <w:t xml:space="preserve"> </w:t>
      </w:r>
      <w:r w:rsidR="00A6706C">
        <w:rPr>
          <w:rFonts w:asciiTheme="minorHAnsi" w:hAnsiTheme="minorHAnsi" w:cstheme="minorHAnsi"/>
          <w:sz w:val="20"/>
          <w:szCs w:val="20"/>
        </w:rPr>
        <w:t>bre</w:t>
      </w:r>
      <w:r>
        <w:rPr>
          <w:rFonts w:asciiTheme="minorHAnsi" w:hAnsiTheme="minorHAnsi" w:cstheme="minorHAnsi"/>
          <w:sz w:val="20"/>
          <w:szCs w:val="20"/>
        </w:rPr>
        <w:t>z DDV</w:t>
      </w:r>
      <w:r w:rsidRPr="00F41044">
        <w:rPr>
          <w:rFonts w:asciiTheme="minorHAnsi" w:hAnsiTheme="minorHAnsi" w:cstheme="minorHAnsi"/>
          <w:sz w:val="20"/>
          <w:szCs w:val="20"/>
        </w:rPr>
        <w:t>. Končna cena mora vsebovati vse stroške, popuste in rabate</w:t>
      </w:r>
      <w:r>
        <w:rPr>
          <w:rFonts w:asciiTheme="minorHAnsi" w:hAnsiTheme="minorHAnsi" w:cstheme="minorHAnsi"/>
          <w:sz w:val="20"/>
          <w:szCs w:val="20"/>
        </w:rPr>
        <w:t xml:space="preserve">, </w:t>
      </w:r>
      <w:r w:rsidRPr="0097104E">
        <w:rPr>
          <w:rFonts w:asciiTheme="minorHAnsi" w:hAnsiTheme="minorHAnsi" w:cstheme="minorHAnsi"/>
          <w:sz w:val="20"/>
          <w:szCs w:val="20"/>
        </w:rPr>
        <w:t>ki vplivaj</w:t>
      </w:r>
      <w:r>
        <w:rPr>
          <w:rFonts w:asciiTheme="minorHAnsi" w:hAnsiTheme="minorHAnsi" w:cstheme="minorHAnsi"/>
          <w:sz w:val="20"/>
          <w:szCs w:val="20"/>
        </w:rPr>
        <w:t>o na oblikovanje ponudbene cene</w:t>
      </w:r>
      <w:r w:rsidRPr="00F41044">
        <w:rPr>
          <w:rFonts w:asciiTheme="minorHAnsi" w:hAnsiTheme="minorHAnsi" w:cstheme="minorHAnsi"/>
          <w:sz w:val="20"/>
          <w:szCs w:val="20"/>
        </w:rPr>
        <w:t>. Ponudbena cena mora imeti stopnjo in vrednost DDV-ja posebej izkazano.</w:t>
      </w:r>
    </w:p>
    <w:p w14:paraId="6A7EC225" w14:textId="77777777" w:rsidR="00030FE2" w:rsidRDefault="00030FE2" w:rsidP="00512704">
      <w:pPr>
        <w:contextualSpacing/>
        <w:rPr>
          <w:rFonts w:asciiTheme="minorHAnsi" w:hAnsiTheme="minorHAnsi" w:cstheme="minorHAnsi"/>
          <w:sz w:val="20"/>
          <w:szCs w:val="20"/>
        </w:rPr>
      </w:pPr>
      <w:bookmarkStart w:id="2" w:name="_GoBack"/>
      <w:bookmarkEnd w:id="2"/>
    </w:p>
    <w:p w14:paraId="2D94BA72" w14:textId="1038B4DA" w:rsidR="00030FE2" w:rsidRDefault="00030FE2" w:rsidP="00512704">
      <w:pPr>
        <w:contextualSpacing/>
        <w:rPr>
          <w:rFonts w:asciiTheme="minorHAnsi" w:hAnsiTheme="minorHAnsi" w:cstheme="minorHAnsi"/>
          <w:sz w:val="20"/>
          <w:szCs w:val="20"/>
        </w:rPr>
      </w:pPr>
      <w:r w:rsidRPr="00030FE2">
        <w:rPr>
          <w:rFonts w:asciiTheme="minorHAnsi" w:hAnsiTheme="minorHAnsi" w:cstheme="minorHAnsi"/>
          <w:sz w:val="20"/>
          <w:szCs w:val="20"/>
        </w:rPr>
        <w:t>Cene so fiksne za obdobje dvanajstih (12) mesecev od sklenitve pogodbe, kar je v skladu s Pravilnikom o načinih valorizacije denarnih obveznosti, ki jih v večletnih pogodbah dogovarjajo pravne osebe javnega sektorja (Uradni list RS, št. 1/04; v nadaljevanju: Pravilnik). Po preteku navedenega obdobja se lahko cene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 vrednosti od zadnjega povišanja denarnih obveznosti. Cena se lahko spremeni največ v višini 80 % povišanja indeksa. V primeru nejasnosti ali neskladij te določbe s Pravilnikom se uporablja Pravilnik in njegove morebitne spremembe. Ponudnik mora predlog za spremembo cene pisno obrazložiti in mu predložiti dokazila, ki utemeljujejo predlagano spremembo cene. Pisni predlog izvajalca, skupaj z dokazili, predstavlja podlago za morebitna pogajanja, izvedena pred sklenitvijo aneksa k pogodbi. V primeru dogovora pogodbenih strank o spremembi cene, pogodbeni stranki skleneta aneks k pogodbi.</w:t>
      </w:r>
    </w:p>
    <w:p w14:paraId="778033D8" w14:textId="77777777" w:rsidR="00AD71F1" w:rsidRDefault="00AD71F1" w:rsidP="00512704">
      <w:pPr>
        <w:contextualSpacing/>
        <w:rPr>
          <w:rFonts w:asciiTheme="minorHAnsi" w:hAnsiTheme="minorHAnsi" w:cstheme="minorHAnsi"/>
          <w:sz w:val="20"/>
          <w:szCs w:val="20"/>
        </w:rPr>
      </w:pPr>
    </w:p>
    <w:p w14:paraId="3D2F73B8" w14:textId="77777777" w:rsidR="00512704" w:rsidRPr="009A6E7F" w:rsidRDefault="00512704" w:rsidP="00512704">
      <w:pPr>
        <w:contextualSpacing/>
        <w:rPr>
          <w:rFonts w:asciiTheme="minorHAnsi" w:hAnsiTheme="minorHAnsi" w:cstheme="minorHAnsi"/>
          <w:sz w:val="20"/>
          <w:szCs w:val="20"/>
        </w:rPr>
      </w:pPr>
      <w:r w:rsidRPr="009A6E7F">
        <w:rPr>
          <w:rFonts w:asciiTheme="minorHAnsi" w:hAnsiTheme="minorHAnsi" w:cstheme="minorHAnsi"/>
          <w:sz w:val="20"/>
          <w:szCs w:val="20"/>
        </w:rPr>
        <w:lastRenderedPageBreak/>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0772884" w14:textId="77777777" w:rsidR="00512704" w:rsidRPr="009A6E7F" w:rsidRDefault="00512704" w:rsidP="00512704">
      <w:pPr>
        <w:contextualSpacing/>
        <w:rPr>
          <w:rFonts w:asciiTheme="minorHAnsi" w:hAnsiTheme="minorHAnsi" w:cstheme="minorHAnsi"/>
          <w:sz w:val="20"/>
          <w:szCs w:val="20"/>
        </w:rPr>
      </w:pPr>
    </w:p>
    <w:p w14:paraId="565A4584" w14:textId="77777777" w:rsidR="00512704" w:rsidRPr="009A6E7F" w:rsidRDefault="00512704" w:rsidP="00512704">
      <w:pPr>
        <w:contextualSpacing/>
        <w:rPr>
          <w:rFonts w:asciiTheme="minorHAnsi" w:hAnsiTheme="minorHAnsi" w:cstheme="minorHAnsi"/>
          <w:sz w:val="20"/>
          <w:szCs w:val="20"/>
        </w:rPr>
      </w:pPr>
      <w:r w:rsidRPr="009A6E7F">
        <w:rPr>
          <w:rFonts w:asciiTheme="minorHAnsi" w:hAnsiTheme="minorHAnsi" w:cstheme="minorHAnsi"/>
          <w:sz w:val="20"/>
          <w:szCs w:val="20"/>
        </w:rPr>
        <w:t>V primeru razhajanj med podatki navedenimi v razdelku »Skupna ponudbena vrednost« in dokumentu, ki je predložen v delu »Predračun«, kot veljavni štejejo podatki v dokumentu, ki je predložen v delu »Predračun«.</w:t>
      </w:r>
    </w:p>
    <w:p w14:paraId="6029B291" w14:textId="77777777" w:rsidR="00512704" w:rsidRPr="009A6E7F" w:rsidRDefault="00512704" w:rsidP="00512704">
      <w:pPr>
        <w:contextualSpacing/>
        <w:rPr>
          <w:rFonts w:asciiTheme="minorHAnsi" w:hAnsiTheme="minorHAnsi" w:cstheme="minorHAnsi"/>
          <w:sz w:val="20"/>
          <w:szCs w:val="20"/>
        </w:rPr>
      </w:pPr>
    </w:p>
    <w:p w14:paraId="3AB447CE" w14:textId="77777777" w:rsidR="00512704" w:rsidRDefault="00512704" w:rsidP="00512704">
      <w:pPr>
        <w:contextualSpacing/>
        <w:rPr>
          <w:rFonts w:asciiTheme="minorHAnsi" w:hAnsiTheme="minorHAnsi" w:cstheme="minorHAnsi"/>
          <w:sz w:val="20"/>
          <w:szCs w:val="20"/>
        </w:rPr>
      </w:pPr>
      <w:r w:rsidRPr="009A6E7F">
        <w:rPr>
          <w:rFonts w:asciiTheme="minorHAnsi" w:hAnsiTheme="minorHAnsi" w:cstheme="minorHAnsi"/>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1338F97" w14:textId="77777777" w:rsidR="00512704" w:rsidRPr="00F41044" w:rsidRDefault="00512704" w:rsidP="00512704">
      <w:pPr>
        <w:contextualSpacing/>
        <w:rPr>
          <w:rFonts w:asciiTheme="minorHAnsi" w:hAnsiTheme="minorHAnsi" w:cstheme="minorHAnsi"/>
          <w:sz w:val="20"/>
          <w:szCs w:val="20"/>
        </w:rPr>
      </w:pPr>
    </w:p>
    <w:p w14:paraId="221860F5" w14:textId="77777777" w:rsidR="00512704" w:rsidRPr="00924DC4" w:rsidRDefault="00512704" w:rsidP="00512704">
      <w:pPr>
        <w:contextualSpacing/>
        <w:rPr>
          <w:rFonts w:asciiTheme="minorHAnsi" w:hAnsiTheme="minorHAnsi" w:cstheme="minorHAnsi"/>
          <w:sz w:val="20"/>
          <w:szCs w:val="20"/>
        </w:rPr>
      </w:pPr>
      <w:r w:rsidRPr="00F41044">
        <w:rPr>
          <w:rFonts w:asciiTheme="minorHAnsi" w:hAnsiTheme="minorHAnsi" w:cstheme="minorHAnsi"/>
          <w:sz w:val="20"/>
          <w:szCs w:val="20"/>
        </w:rPr>
        <w:t>V primeru, da bo naročnik pri pregledu in ocenjevanju ponudb odkril očitne računske napake, bo ravnal v skladu s sedmim odstavkom 89. člena ZJN-3.</w:t>
      </w:r>
    </w:p>
    <w:p w14:paraId="1C4C6D53" w14:textId="77777777" w:rsidR="00512704" w:rsidRPr="00D67230" w:rsidRDefault="00512704" w:rsidP="00512704">
      <w:pPr>
        <w:contextualSpacing/>
        <w:rPr>
          <w:rFonts w:asciiTheme="minorHAnsi" w:hAnsiTheme="minorHAnsi" w:cstheme="minorHAnsi"/>
          <w:b/>
          <w:noProof w:val="0"/>
          <w:sz w:val="20"/>
          <w:szCs w:val="20"/>
        </w:rPr>
      </w:pPr>
    </w:p>
    <w:p w14:paraId="3B0AC638" w14:textId="77777777" w:rsidR="00512704" w:rsidRPr="00D67230" w:rsidRDefault="00512704" w:rsidP="00512704">
      <w:pPr>
        <w:contextualSpacing/>
        <w:rPr>
          <w:rFonts w:asciiTheme="minorHAnsi" w:hAnsiTheme="minorHAnsi" w:cstheme="minorHAnsi"/>
          <w:b/>
          <w:noProof w:val="0"/>
          <w:sz w:val="20"/>
          <w:szCs w:val="20"/>
        </w:rPr>
      </w:pPr>
    </w:p>
    <w:p w14:paraId="27632D9C" w14:textId="77777777" w:rsidR="00512704" w:rsidRPr="00D67230" w:rsidDel="007364B7" w:rsidRDefault="00512704" w:rsidP="00512704">
      <w:pPr>
        <w:pStyle w:val="Naslov9"/>
        <w:spacing w:before="0"/>
        <w:contextualSpacing/>
        <w:rPr>
          <w:rFonts w:asciiTheme="minorHAnsi" w:hAnsiTheme="minorHAnsi" w:cstheme="minorHAnsi"/>
          <w:b/>
          <w:i w:val="0"/>
          <w:noProof w:val="0"/>
          <w:sz w:val="20"/>
          <w:szCs w:val="20"/>
        </w:rPr>
      </w:pPr>
      <w:r w:rsidRPr="00010BA9">
        <w:rPr>
          <w:rFonts w:asciiTheme="minorHAnsi" w:hAnsiTheme="minorHAnsi" w:cstheme="minorHAnsi"/>
          <w:b/>
          <w:i w:val="0"/>
          <w:noProof w:val="0"/>
          <w:sz w:val="20"/>
          <w:szCs w:val="20"/>
        </w:rPr>
        <w:t>11. Merila</w:t>
      </w:r>
    </w:p>
    <w:p w14:paraId="22D9764A" w14:textId="77777777" w:rsidR="00512704" w:rsidRPr="00D67230" w:rsidRDefault="00512704" w:rsidP="00512704">
      <w:pPr>
        <w:contextualSpacing/>
        <w:rPr>
          <w:rFonts w:asciiTheme="minorHAnsi" w:hAnsiTheme="minorHAnsi" w:cstheme="minorHAnsi"/>
          <w:noProof w:val="0"/>
          <w:sz w:val="20"/>
          <w:szCs w:val="20"/>
        </w:rPr>
      </w:pPr>
    </w:p>
    <w:p w14:paraId="0B9BCCB4" w14:textId="74073CD3" w:rsidR="001C4619" w:rsidRPr="001C4619" w:rsidRDefault="001C4619" w:rsidP="001C4619">
      <w:pPr>
        <w:contextualSpacing/>
        <w:rPr>
          <w:rFonts w:asciiTheme="minorHAnsi" w:hAnsiTheme="minorHAnsi" w:cstheme="minorHAnsi"/>
          <w:sz w:val="20"/>
          <w:szCs w:val="20"/>
        </w:rPr>
      </w:pPr>
      <w:r w:rsidRPr="001C4619">
        <w:rPr>
          <w:rFonts w:asciiTheme="minorHAnsi" w:hAnsiTheme="minorHAnsi" w:cstheme="minorHAnsi"/>
          <w:sz w:val="20"/>
          <w:szCs w:val="20"/>
        </w:rPr>
        <w:t>Merilo za izbiro najugodnejšega ponudnika je ekonomsko najugodnejša ponudba, ki preds</w:t>
      </w:r>
      <w:r>
        <w:rPr>
          <w:rFonts w:asciiTheme="minorHAnsi" w:hAnsiTheme="minorHAnsi" w:cstheme="minorHAnsi"/>
          <w:sz w:val="20"/>
          <w:szCs w:val="20"/>
        </w:rPr>
        <w:t xml:space="preserve">tavlja končno ponudbeno ceno </w:t>
      </w:r>
      <w:r w:rsidR="00552B29">
        <w:rPr>
          <w:rFonts w:asciiTheme="minorHAnsi" w:hAnsiTheme="minorHAnsi" w:cstheme="minorHAnsi"/>
          <w:sz w:val="20"/>
          <w:szCs w:val="20"/>
        </w:rPr>
        <w:t>bre</w:t>
      </w:r>
      <w:r w:rsidRPr="001C4619">
        <w:rPr>
          <w:rFonts w:asciiTheme="minorHAnsi" w:hAnsiTheme="minorHAnsi" w:cstheme="minorHAnsi"/>
          <w:sz w:val="20"/>
          <w:szCs w:val="20"/>
        </w:rPr>
        <w:t>z DDV. Ponudba, ki bo dopustna in bo v njej ponujena najnižja cena, bo določena kot ekonomsko najugodnejša ponudba.</w:t>
      </w:r>
      <w:r w:rsidR="00552B29">
        <w:rPr>
          <w:rFonts w:asciiTheme="minorHAnsi" w:hAnsiTheme="minorHAnsi" w:cstheme="minorHAnsi"/>
          <w:sz w:val="20"/>
          <w:szCs w:val="20"/>
        </w:rPr>
        <w:t xml:space="preserve"> DDV bo obračunan v skladu z veljavno zakonodajo.</w:t>
      </w:r>
    </w:p>
    <w:p w14:paraId="7308C45E" w14:textId="77777777" w:rsidR="001C4619" w:rsidRPr="001C4619" w:rsidRDefault="001C4619" w:rsidP="001C4619">
      <w:pPr>
        <w:contextualSpacing/>
        <w:rPr>
          <w:rFonts w:asciiTheme="minorHAnsi" w:hAnsiTheme="minorHAnsi" w:cstheme="minorHAnsi"/>
          <w:sz w:val="20"/>
          <w:szCs w:val="20"/>
        </w:rPr>
      </w:pPr>
    </w:p>
    <w:p w14:paraId="32624615" w14:textId="046BE372" w:rsidR="001C4619" w:rsidRPr="001C4619" w:rsidRDefault="00F634D5" w:rsidP="001C4619">
      <w:pPr>
        <w:contextualSpacing/>
        <w:rPr>
          <w:rFonts w:asciiTheme="minorHAnsi" w:hAnsiTheme="minorHAnsi" w:cstheme="minorHAnsi"/>
          <w:sz w:val="20"/>
          <w:szCs w:val="20"/>
        </w:rPr>
      </w:pPr>
      <w:r>
        <w:rPr>
          <w:rFonts w:asciiTheme="minorHAnsi" w:hAnsiTheme="minorHAnsi" w:cstheme="minorHAnsi"/>
          <w:sz w:val="20"/>
          <w:szCs w:val="20"/>
        </w:rPr>
        <w:t>V primeru, da</w:t>
      </w:r>
      <w:r w:rsidR="001C4619" w:rsidRPr="001C4619">
        <w:rPr>
          <w:rFonts w:asciiTheme="minorHAnsi" w:hAnsiTheme="minorHAnsi" w:cstheme="minorHAnsi"/>
          <w:sz w:val="20"/>
          <w:szCs w:val="20"/>
        </w:rPr>
        <w:t xml:space="preserve"> bosta predloženi dve ali več najugodnejših ponudb, se bo izbor ponudb točkoval v skladu z naslednjim merilom:</w:t>
      </w:r>
    </w:p>
    <w:p w14:paraId="7F2757E3" w14:textId="77777777" w:rsidR="001C4619" w:rsidRPr="001C4619" w:rsidRDefault="001C4619" w:rsidP="001C4619">
      <w:pPr>
        <w:contextualSpacing/>
        <w:rPr>
          <w:rFonts w:asciiTheme="minorHAnsi" w:hAnsiTheme="minorHAnsi" w:cstheme="minorHAnsi"/>
          <w:sz w:val="20"/>
          <w:szCs w:val="20"/>
        </w:rPr>
      </w:pPr>
    </w:p>
    <w:p w14:paraId="3CEBF7BB" w14:textId="1F729078" w:rsidR="001C4619" w:rsidRPr="001C4619" w:rsidRDefault="001C4619" w:rsidP="001C4619">
      <w:pPr>
        <w:pStyle w:val="Odstavekseznama"/>
        <w:numPr>
          <w:ilvl w:val="0"/>
          <w:numId w:val="13"/>
        </w:numPr>
        <w:contextualSpacing/>
        <w:rPr>
          <w:rFonts w:asciiTheme="minorHAnsi" w:hAnsiTheme="minorHAnsi" w:cstheme="minorHAnsi"/>
          <w:sz w:val="20"/>
          <w:szCs w:val="20"/>
        </w:rPr>
      </w:pPr>
      <w:r w:rsidRPr="001C4619">
        <w:rPr>
          <w:rFonts w:asciiTheme="minorHAnsi" w:hAnsiTheme="minorHAnsi" w:cstheme="minorHAnsi"/>
          <w:sz w:val="20"/>
          <w:szCs w:val="20"/>
        </w:rPr>
        <w:t xml:space="preserve">Če sta dve ali več ponudb še vedno enakovredni, bo izbran tisti ponudnik, ki je na spletni strani Portala za elektronsko javno naročanje e-JN: </w:t>
      </w:r>
      <w:hyperlink r:id="rId11" w:history="1">
        <w:r w:rsidR="00F427D6" w:rsidRPr="00C63D10">
          <w:rPr>
            <w:rStyle w:val="Hiperpovezava"/>
            <w:rFonts w:asciiTheme="minorHAnsi" w:hAnsiTheme="minorHAnsi" w:cstheme="minorHAnsi"/>
            <w:sz w:val="20"/>
            <w:szCs w:val="20"/>
          </w:rPr>
          <w:t>https://ejn.gov.si</w:t>
        </w:r>
      </w:hyperlink>
      <w:r w:rsidR="00F427D6">
        <w:rPr>
          <w:rFonts w:asciiTheme="minorHAnsi" w:hAnsiTheme="minorHAnsi" w:cstheme="minorHAnsi"/>
          <w:sz w:val="20"/>
          <w:szCs w:val="20"/>
        </w:rPr>
        <w:t xml:space="preserve"> </w:t>
      </w:r>
      <w:r w:rsidRPr="001C4619">
        <w:rPr>
          <w:rFonts w:asciiTheme="minorHAnsi" w:hAnsiTheme="minorHAnsi" w:cstheme="minorHAnsi"/>
          <w:sz w:val="20"/>
          <w:szCs w:val="20"/>
        </w:rPr>
        <w:t>prvi oddal ekonomsko najugodnejšo ponudbo</w:t>
      </w:r>
      <w:r w:rsidR="00BF43D5">
        <w:rPr>
          <w:rFonts w:asciiTheme="minorHAnsi" w:hAnsiTheme="minorHAnsi" w:cstheme="minorHAnsi"/>
          <w:sz w:val="20"/>
          <w:szCs w:val="20"/>
        </w:rPr>
        <w:t>.</w:t>
      </w:r>
    </w:p>
    <w:p w14:paraId="438BA44A" w14:textId="77777777" w:rsidR="00512704"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5F2A7F2D" w14:textId="77777777" w:rsidR="00512704" w:rsidRDefault="00512704" w:rsidP="00512704">
      <w:pPr>
        <w:contextualSpacing/>
        <w:rPr>
          <w:rFonts w:asciiTheme="minorHAnsi" w:eastAsiaTheme="majorEastAsia" w:hAnsiTheme="minorHAnsi" w:cstheme="minorHAnsi"/>
          <w:b/>
          <w:iCs/>
          <w:noProof w:val="0"/>
          <w:color w:val="272727" w:themeColor="text1" w:themeTint="D8"/>
          <w:sz w:val="20"/>
          <w:szCs w:val="20"/>
        </w:rPr>
      </w:pPr>
    </w:p>
    <w:p w14:paraId="7C5DC872"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12. Neobičajno nizka ponudba</w:t>
      </w:r>
    </w:p>
    <w:p w14:paraId="34DFBB38" w14:textId="77777777" w:rsidR="00512704" w:rsidRPr="00D67230" w:rsidRDefault="00512704" w:rsidP="00512704">
      <w:pPr>
        <w:rPr>
          <w:rFonts w:asciiTheme="minorHAnsi" w:hAnsiTheme="minorHAnsi"/>
          <w:noProof w:val="0"/>
          <w:sz w:val="20"/>
          <w:szCs w:val="20"/>
        </w:rPr>
      </w:pPr>
    </w:p>
    <w:p w14:paraId="061E2C4A" w14:textId="77777777" w:rsidR="00512704" w:rsidRPr="00D67230" w:rsidRDefault="00512704" w:rsidP="00512704">
      <w:pPr>
        <w:contextualSpacing/>
        <w:rPr>
          <w:rFonts w:asciiTheme="minorHAnsi" w:hAnsiTheme="minorHAnsi"/>
          <w:noProof w:val="0"/>
          <w:sz w:val="20"/>
          <w:szCs w:val="20"/>
        </w:rPr>
      </w:pPr>
      <w:r w:rsidRPr="00D67230">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E95B74C" w14:textId="77777777" w:rsidR="00512704" w:rsidRPr="00D67230" w:rsidRDefault="00512704" w:rsidP="00512704">
      <w:pPr>
        <w:contextualSpacing/>
        <w:rPr>
          <w:rFonts w:asciiTheme="minorHAnsi" w:hAnsiTheme="minorHAnsi"/>
          <w:noProof w:val="0"/>
          <w:sz w:val="20"/>
          <w:szCs w:val="20"/>
        </w:rPr>
      </w:pPr>
    </w:p>
    <w:p w14:paraId="60A5C316" w14:textId="77777777" w:rsidR="00512704" w:rsidRPr="00D67230" w:rsidRDefault="00512704" w:rsidP="00512704">
      <w:pPr>
        <w:contextualSpacing/>
        <w:rPr>
          <w:rFonts w:asciiTheme="minorHAnsi" w:hAnsiTheme="minorHAnsi"/>
          <w:noProof w:val="0"/>
          <w:sz w:val="20"/>
          <w:szCs w:val="20"/>
        </w:rPr>
      </w:pPr>
      <w:r w:rsidRPr="00D67230">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523A1316" w14:textId="77777777" w:rsidR="00512704" w:rsidRPr="00D67230" w:rsidRDefault="00512704" w:rsidP="00512704">
      <w:pPr>
        <w:contextualSpacing/>
        <w:rPr>
          <w:rFonts w:asciiTheme="minorHAnsi" w:hAnsiTheme="minorHAnsi"/>
          <w:noProof w:val="0"/>
          <w:sz w:val="20"/>
          <w:szCs w:val="20"/>
        </w:rPr>
      </w:pPr>
    </w:p>
    <w:p w14:paraId="18FB02A5" w14:textId="77777777" w:rsidR="00512704" w:rsidRPr="00D67230" w:rsidRDefault="00512704" w:rsidP="00512704">
      <w:pPr>
        <w:contextualSpacing/>
        <w:rPr>
          <w:rFonts w:asciiTheme="minorHAnsi" w:hAnsiTheme="minorHAnsi"/>
          <w:noProof w:val="0"/>
          <w:sz w:val="20"/>
          <w:szCs w:val="20"/>
        </w:rPr>
      </w:pPr>
      <w:r w:rsidRPr="00D67230">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14:paraId="70A12AA3" w14:textId="77777777" w:rsidR="00512704" w:rsidRPr="00D67230" w:rsidRDefault="00512704" w:rsidP="00512704">
      <w:pPr>
        <w:contextualSpacing/>
        <w:rPr>
          <w:rFonts w:asciiTheme="minorHAnsi" w:hAnsiTheme="minorHAnsi"/>
          <w:noProof w:val="0"/>
          <w:sz w:val="20"/>
          <w:szCs w:val="20"/>
        </w:rPr>
      </w:pPr>
    </w:p>
    <w:p w14:paraId="71ED9FFB" w14:textId="77777777" w:rsidR="00512704" w:rsidRPr="00D67230" w:rsidRDefault="00512704" w:rsidP="00512704">
      <w:pPr>
        <w:contextualSpacing/>
        <w:rPr>
          <w:rFonts w:asciiTheme="minorHAnsi" w:hAnsiTheme="minorHAnsi"/>
          <w:noProof w:val="0"/>
          <w:sz w:val="20"/>
          <w:szCs w:val="20"/>
        </w:rPr>
      </w:pPr>
      <w:r w:rsidRPr="00D67230">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14:paraId="441F4842" w14:textId="77777777" w:rsidR="00512704" w:rsidRPr="00D67230" w:rsidRDefault="00512704" w:rsidP="00512704">
      <w:pPr>
        <w:contextualSpacing/>
        <w:rPr>
          <w:rFonts w:asciiTheme="minorHAnsi" w:hAnsiTheme="minorHAnsi"/>
          <w:noProof w:val="0"/>
          <w:sz w:val="20"/>
          <w:szCs w:val="20"/>
        </w:rPr>
      </w:pPr>
    </w:p>
    <w:p w14:paraId="7F23F15A" w14:textId="77777777" w:rsidR="00512704" w:rsidRPr="00D67230" w:rsidRDefault="00512704" w:rsidP="00512704">
      <w:pPr>
        <w:contextualSpacing/>
        <w:rPr>
          <w:rFonts w:asciiTheme="minorHAnsi" w:hAnsiTheme="minorHAnsi"/>
          <w:noProof w:val="0"/>
          <w:sz w:val="20"/>
          <w:szCs w:val="20"/>
        </w:rPr>
      </w:pPr>
      <w:r w:rsidRPr="00D67230">
        <w:rPr>
          <w:rFonts w:asciiTheme="minorHAnsi" w:hAnsiTheme="minorHAnsi"/>
          <w:noProof w:val="0"/>
          <w:sz w:val="20"/>
          <w:szCs w:val="20"/>
        </w:rPr>
        <w:lastRenderedPageBreak/>
        <w:t>Če bo naročnik ugotovil, da je ponudba neobičajno nizka, ker ni skladna z veljavnimi obveznostmi iz drugega odstavka 3. člena ZJN-3, jo bo naročnik zavrnil.</w:t>
      </w:r>
    </w:p>
    <w:p w14:paraId="20EF00AF" w14:textId="77777777" w:rsidR="00512704" w:rsidRPr="00D67230" w:rsidRDefault="00512704" w:rsidP="00512704">
      <w:pPr>
        <w:contextualSpacing/>
        <w:rPr>
          <w:rFonts w:asciiTheme="minorHAnsi" w:hAnsiTheme="minorHAnsi"/>
          <w:noProof w:val="0"/>
          <w:sz w:val="20"/>
          <w:szCs w:val="20"/>
        </w:rPr>
      </w:pPr>
    </w:p>
    <w:p w14:paraId="0BF9FE23" w14:textId="77777777" w:rsidR="00512704" w:rsidRPr="00D67230" w:rsidRDefault="00512704" w:rsidP="00512704">
      <w:pPr>
        <w:contextualSpacing/>
        <w:rPr>
          <w:rFonts w:asciiTheme="minorHAnsi" w:hAnsiTheme="minorHAnsi"/>
          <w:noProof w:val="0"/>
          <w:sz w:val="20"/>
          <w:szCs w:val="20"/>
        </w:rPr>
      </w:pPr>
    </w:p>
    <w:p w14:paraId="10973FE9" w14:textId="2D871311"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13. Podatki o lastnišk</w:t>
      </w:r>
      <w:r w:rsidR="00991722">
        <w:rPr>
          <w:rFonts w:asciiTheme="minorHAnsi" w:hAnsiTheme="minorHAnsi" w:cstheme="minorHAnsi"/>
          <w:b/>
          <w:i w:val="0"/>
          <w:noProof w:val="0"/>
          <w:sz w:val="20"/>
          <w:szCs w:val="20"/>
        </w:rPr>
        <w:t>i strukturi</w:t>
      </w:r>
      <w:r w:rsidR="00CA4D01">
        <w:rPr>
          <w:rFonts w:asciiTheme="minorHAnsi" w:hAnsiTheme="minorHAnsi" w:cstheme="minorHAnsi"/>
          <w:b/>
          <w:i w:val="0"/>
          <w:noProof w:val="0"/>
          <w:sz w:val="20"/>
          <w:szCs w:val="20"/>
        </w:rPr>
        <w:t xml:space="preserve"> (OBR-</w:t>
      </w:r>
      <w:r w:rsidR="00614A82">
        <w:rPr>
          <w:rFonts w:asciiTheme="minorHAnsi" w:hAnsiTheme="minorHAnsi" w:cstheme="minorHAnsi"/>
          <w:b/>
          <w:i w:val="0"/>
          <w:noProof w:val="0"/>
          <w:sz w:val="20"/>
          <w:szCs w:val="20"/>
        </w:rPr>
        <w:t>6</w:t>
      </w:r>
      <w:r w:rsidR="00CA4D01">
        <w:rPr>
          <w:rFonts w:asciiTheme="minorHAnsi" w:hAnsiTheme="minorHAnsi" w:cstheme="minorHAnsi"/>
          <w:b/>
          <w:i w:val="0"/>
          <w:noProof w:val="0"/>
          <w:sz w:val="20"/>
          <w:szCs w:val="20"/>
        </w:rPr>
        <w:t>)</w:t>
      </w:r>
    </w:p>
    <w:p w14:paraId="157B9428" w14:textId="77777777" w:rsidR="00512704" w:rsidRPr="00D67230" w:rsidRDefault="00512704" w:rsidP="00512704">
      <w:pPr>
        <w:rPr>
          <w:rFonts w:asciiTheme="minorHAnsi" w:hAnsiTheme="minorHAnsi"/>
          <w:noProof w:val="0"/>
        </w:rPr>
      </w:pPr>
    </w:p>
    <w:p w14:paraId="40EF7316"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Naročnik je pred sklenitvijo </w:t>
      </w:r>
      <w:r w:rsidR="00991722">
        <w:rPr>
          <w:rFonts w:asciiTheme="minorHAnsi" w:hAnsiTheme="minorHAnsi" w:cstheme="minorHAnsi"/>
          <w:noProof w:val="0"/>
          <w:sz w:val="20"/>
          <w:szCs w:val="20"/>
        </w:rPr>
        <w:t>pogodbe</w:t>
      </w:r>
      <w:r w:rsidRPr="00D67230">
        <w:rPr>
          <w:rFonts w:asciiTheme="minorHAnsi" w:hAnsiTheme="minorHAnsi" w:cstheme="minorHAnsi"/>
          <w:noProof w:val="0"/>
          <w:sz w:val="20"/>
          <w:szCs w:val="20"/>
        </w:rPr>
        <w:t xml:space="preserv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D1EE171" w14:textId="77777777" w:rsidR="00512704" w:rsidRPr="00D67230" w:rsidRDefault="00512704" w:rsidP="00512704">
      <w:pPr>
        <w:contextualSpacing/>
        <w:rPr>
          <w:rFonts w:asciiTheme="minorHAnsi" w:hAnsiTheme="minorHAnsi" w:cstheme="minorHAnsi"/>
          <w:noProof w:val="0"/>
          <w:sz w:val="20"/>
          <w:szCs w:val="20"/>
        </w:rPr>
      </w:pPr>
    </w:p>
    <w:p w14:paraId="64BB8CB5" w14:textId="5B12A453" w:rsidR="00512704" w:rsidRPr="00D67230" w:rsidRDefault="00512704" w:rsidP="00512704">
      <w:pPr>
        <w:contextualSpacing/>
        <w:rPr>
          <w:rFonts w:asciiTheme="minorHAnsi" w:hAnsiTheme="minorHAnsi" w:cstheme="minorHAnsi"/>
          <w:noProof w:val="0"/>
          <w:sz w:val="20"/>
          <w:szCs w:val="20"/>
        </w:rPr>
      </w:pPr>
      <w:r w:rsidRPr="005E7CEA">
        <w:rPr>
          <w:rFonts w:asciiTheme="minorHAnsi" w:hAnsiTheme="minorHAnsi" w:cstheme="minorHAnsi"/>
          <w:noProof w:val="0"/>
          <w:sz w:val="20"/>
          <w:szCs w:val="20"/>
        </w:rPr>
        <w:t>Ponudnik mora v Izjavi o udeležbi fizičnih in pravnih oseb v lastništvu ponud</w:t>
      </w:r>
      <w:r w:rsidR="00991722">
        <w:rPr>
          <w:rFonts w:asciiTheme="minorHAnsi" w:hAnsiTheme="minorHAnsi" w:cstheme="minorHAnsi"/>
          <w:noProof w:val="0"/>
          <w:sz w:val="20"/>
          <w:szCs w:val="20"/>
        </w:rPr>
        <w:t>nika</w:t>
      </w:r>
      <w:r w:rsidRPr="005E7CEA">
        <w:rPr>
          <w:rFonts w:asciiTheme="minorHAnsi" w:hAnsiTheme="minorHAnsi" w:cstheme="minorHAnsi"/>
          <w:noProof w:val="0"/>
          <w:sz w:val="20"/>
          <w:szCs w:val="20"/>
        </w:rPr>
        <w:t xml:space="preserve"> </w:t>
      </w:r>
      <w:r w:rsidR="00CA4D01">
        <w:rPr>
          <w:rFonts w:asciiTheme="minorHAnsi" w:hAnsiTheme="minorHAnsi" w:cstheme="minorHAnsi"/>
          <w:noProof w:val="0"/>
          <w:sz w:val="20"/>
          <w:szCs w:val="20"/>
        </w:rPr>
        <w:t>(OBR-</w:t>
      </w:r>
      <w:r w:rsidR="00614A82">
        <w:rPr>
          <w:rFonts w:asciiTheme="minorHAnsi" w:hAnsiTheme="minorHAnsi" w:cstheme="minorHAnsi"/>
          <w:noProof w:val="0"/>
          <w:sz w:val="20"/>
          <w:szCs w:val="20"/>
        </w:rPr>
        <w:t>6</w:t>
      </w:r>
      <w:r w:rsidR="00CA4D01">
        <w:rPr>
          <w:rFonts w:asciiTheme="minorHAnsi" w:hAnsiTheme="minorHAnsi" w:cstheme="minorHAnsi"/>
          <w:noProof w:val="0"/>
          <w:sz w:val="20"/>
          <w:szCs w:val="20"/>
        </w:rPr>
        <w:t xml:space="preserve">) </w:t>
      </w:r>
      <w:r w:rsidRPr="005E7CEA">
        <w:rPr>
          <w:rFonts w:asciiTheme="minorHAnsi" w:hAnsiTheme="minorHAnsi" w:cstheme="minorHAnsi"/>
          <w:noProof w:val="0"/>
          <w:sz w:val="20"/>
          <w:szCs w:val="20"/>
        </w:rPr>
        <w:t>posredovati podatke o</w:t>
      </w:r>
      <w:r>
        <w:rPr>
          <w:rFonts w:asciiTheme="minorHAnsi" w:hAnsiTheme="minorHAnsi" w:cstheme="minorHAnsi"/>
          <w:noProof w:val="0"/>
          <w:sz w:val="20"/>
          <w:szCs w:val="20"/>
        </w:rPr>
        <w:t>:</w:t>
      </w:r>
    </w:p>
    <w:p w14:paraId="0A11E1BC" w14:textId="77777777" w:rsidR="00512704" w:rsidRPr="00D67230" w:rsidRDefault="00512704" w:rsidP="00512704">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svojih ustanoviteljih, družbenikih, delničarjih, komanditistih ali drugih lastnikih in podatke o lastniških deležih navedenih oseb; </w:t>
      </w:r>
    </w:p>
    <w:p w14:paraId="6B0DA4F0" w14:textId="77777777" w:rsidR="00512704" w:rsidRPr="00D67230" w:rsidRDefault="00512704" w:rsidP="00512704">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fizičnih osebah in podatke o lastniških deležih;</w:t>
      </w:r>
    </w:p>
    <w:p w14:paraId="057D7B82" w14:textId="77777777" w:rsidR="00512704" w:rsidRPr="00D67230" w:rsidRDefault="00512704" w:rsidP="00512704">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gospodarskih subjektih, za katere se glede na določbe zakona, ki ureja gospodarske družbe, šteje, da so z njim povezane družbe. </w:t>
      </w:r>
    </w:p>
    <w:p w14:paraId="39F7E87E" w14:textId="77777777" w:rsidR="00512704" w:rsidRPr="00D67230" w:rsidRDefault="00512704" w:rsidP="00512704">
      <w:pPr>
        <w:contextualSpacing/>
        <w:rPr>
          <w:rFonts w:asciiTheme="minorHAnsi" w:hAnsiTheme="minorHAnsi" w:cstheme="minorHAnsi"/>
          <w:noProof w:val="0"/>
          <w:sz w:val="20"/>
          <w:szCs w:val="20"/>
        </w:rPr>
      </w:pPr>
    </w:p>
    <w:p w14:paraId="769F0170"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w:t>
      </w:r>
      <w:r>
        <w:rPr>
          <w:rFonts w:asciiTheme="minorHAnsi" w:hAnsiTheme="minorHAnsi" w:cstheme="minorHAnsi"/>
          <w:noProof w:val="0"/>
          <w:sz w:val="20"/>
          <w:szCs w:val="20"/>
        </w:rPr>
        <w:t xml:space="preserve">bo </w:t>
      </w:r>
      <w:r w:rsidRPr="00D67230">
        <w:rPr>
          <w:rFonts w:asciiTheme="minorHAnsi" w:hAnsiTheme="minorHAnsi" w:cstheme="minorHAnsi"/>
          <w:noProof w:val="0"/>
          <w:sz w:val="20"/>
          <w:szCs w:val="20"/>
        </w:rPr>
        <w:t>ponudnik predloži</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lažno izjavo oziroma </w:t>
      </w:r>
      <w:r>
        <w:rPr>
          <w:rFonts w:asciiTheme="minorHAnsi" w:hAnsiTheme="minorHAnsi" w:cstheme="minorHAnsi"/>
          <w:noProof w:val="0"/>
          <w:sz w:val="20"/>
          <w:szCs w:val="20"/>
        </w:rPr>
        <w:t>po</w:t>
      </w:r>
      <w:r w:rsidRPr="00D67230">
        <w:rPr>
          <w:rFonts w:asciiTheme="minorHAnsi" w:hAnsiTheme="minorHAnsi" w:cstheme="minorHAnsi"/>
          <w:noProof w:val="0"/>
          <w:sz w:val="20"/>
          <w:szCs w:val="20"/>
        </w:rPr>
        <w:t>da</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neresnične podatke o navedenih dejstvih, ima to za posledico ničnost </w:t>
      </w:r>
      <w:r w:rsidR="00991722">
        <w:rPr>
          <w:rFonts w:asciiTheme="minorHAnsi" w:hAnsiTheme="minorHAnsi" w:cstheme="minorHAnsi"/>
          <w:noProof w:val="0"/>
          <w:sz w:val="20"/>
          <w:szCs w:val="20"/>
        </w:rPr>
        <w:t>pogodbe</w:t>
      </w:r>
      <w:r w:rsidRPr="00D67230">
        <w:rPr>
          <w:rFonts w:asciiTheme="minorHAnsi" w:hAnsiTheme="minorHAnsi" w:cstheme="minorHAnsi"/>
          <w:noProof w:val="0"/>
          <w:sz w:val="20"/>
          <w:szCs w:val="20"/>
        </w:rPr>
        <w:t>.</w:t>
      </w:r>
    </w:p>
    <w:p w14:paraId="4D071375" w14:textId="77777777" w:rsidR="00512704" w:rsidRPr="00D67230" w:rsidRDefault="00512704" w:rsidP="00512704">
      <w:pPr>
        <w:widowControl w:val="0"/>
        <w:jc w:val="left"/>
        <w:rPr>
          <w:rFonts w:asciiTheme="minorHAnsi" w:eastAsiaTheme="majorEastAsia" w:hAnsiTheme="minorHAnsi" w:cstheme="minorHAnsi"/>
          <w:b/>
          <w:iCs/>
          <w:noProof w:val="0"/>
          <w:color w:val="272727" w:themeColor="text1" w:themeTint="D8"/>
          <w:sz w:val="20"/>
          <w:szCs w:val="20"/>
        </w:rPr>
      </w:pPr>
    </w:p>
    <w:p w14:paraId="23824D64" w14:textId="77777777" w:rsidR="00512704" w:rsidRPr="00D67230" w:rsidRDefault="00512704" w:rsidP="00512704">
      <w:pPr>
        <w:widowControl w:val="0"/>
        <w:jc w:val="left"/>
        <w:rPr>
          <w:rFonts w:asciiTheme="minorHAnsi" w:eastAsiaTheme="majorEastAsia" w:hAnsiTheme="minorHAnsi" w:cstheme="minorHAnsi"/>
          <w:b/>
          <w:iCs/>
          <w:noProof w:val="0"/>
          <w:color w:val="272727" w:themeColor="text1" w:themeTint="D8"/>
          <w:sz w:val="20"/>
          <w:szCs w:val="20"/>
        </w:rPr>
      </w:pPr>
    </w:p>
    <w:p w14:paraId="58DFBFA8"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14. Veljavnost ponudbe</w:t>
      </w:r>
    </w:p>
    <w:p w14:paraId="1AC87111" w14:textId="77777777" w:rsidR="00512704" w:rsidRPr="00D67230" w:rsidRDefault="00512704" w:rsidP="00512704">
      <w:pPr>
        <w:contextualSpacing/>
        <w:rPr>
          <w:rFonts w:asciiTheme="minorHAnsi" w:hAnsiTheme="minorHAnsi" w:cstheme="minorHAnsi"/>
          <w:noProof w:val="0"/>
          <w:sz w:val="20"/>
          <w:szCs w:val="20"/>
        </w:rPr>
      </w:pPr>
    </w:p>
    <w:p w14:paraId="16A65545"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Ponudba mora veljati devetdeset (90) dni od dneva odpiranja ponudb.</w:t>
      </w:r>
    </w:p>
    <w:p w14:paraId="06220579" w14:textId="77777777" w:rsidR="00512704" w:rsidRPr="00D67230" w:rsidRDefault="00512704" w:rsidP="00512704">
      <w:pPr>
        <w:contextualSpacing/>
        <w:rPr>
          <w:rFonts w:asciiTheme="minorHAnsi" w:hAnsiTheme="minorHAnsi" w:cstheme="minorHAnsi"/>
          <w:noProof w:val="0"/>
          <w:sz w:val="20"/>
          <w:szCs w:val="20"/>
        </w:rPr>
      </w:pPr>
    </w:p>
    <w:p w14:paraId="6238986B"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303C3A2E" w14:textId="77777777" w:rsidR="00512704" w:rsidRDefault="00512704" w:rsidP="00512704">
      <w:pPr>
        <w:widowControl w:val="0"/>
        <w:jc w:val="left"/>
        <w:rPr>
          <w:rFonts w:asciiTheme="minorHAnsi" w:eastAsiaTheme="majorEastAsia" w:hAnsiTheme="minorHAnsi" w:cstheme="minorHAnsi"/>
          <w:b/>
          <w:iCs/>
          <w:noProof w:val="0"/>
          <w:color w:val="272727" w:themeColor="text1" w:themeTint="D8"/>
          <w:sz w:val="20"/>
          <w:szCs w:val="20"/>
        </w:rPr>
      </w:pPr>
    </w:p>
    <w:p w14:paraId="1190D37A" w14:textId="77777777" w:rsidR="00512704" w:rsidRDefault="00512704" w:rsidP="00512704">
      <w:pPr>
        <w:widowControl w:val="0"/>
        <w:jc w:val="left"/>
        <w:rPr>
          <w:rFonts w:asciiTheme="minorHAnsi" w:eastAsiaTheme="majorEastAsia" w:hAnsiTheme="minorHAnsi" w:cstheme="minorHAnsi"/>
          <w:b/>
          <w:iCs/>
          <w:noProof w:val="0"/>
          <w:color w:val="272727" w:themeColor="text1" w:themeTint="D8"/>
          <w:sz w:val="20"/>
          <w:szCs w:val="20"/>
        </w:rPr>
      </w:pPr>
    </w:p>
    <w:p w14:paraId="7C0D9DD9" w14:textId="77777777" w:rsidR="00512704" w:rsidRPr="00D67230" w:rsidRDefault="00512704" w:rsidP="00512704">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15. Variantne ponudbe</w:t>
      </w:r>
    </w:p>
    <w:p w14:paraId="316D8651" w14:textId="77777777" w:rsidR="00512704" w:rsidRPr="00D67230" w:rsidRDefault="00512704" w:rsidP="00512704">
      <w:pPr>
        <w:contextualSpacing/>
        <w:rPr>
          <w:rFonts w:asciiTheme="minorHAnsi" w:hAnsiTheme="minorHAnsi" w:cstheme="minorHAnsi"/>
          <w:noProof w:val="0"/>
          <w:sz w:val="20"/>
          <w:szCs w:val="20"/>
        </w:rPr>
      </w:pPr>
    </w:p>
    <w:p w14:paraId="51C6AE43"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Variantne ponudbe ne bodo upoštevane.</w:t>
      </w:r>
      <w:r w:rsidRPr="00D67230">
        <w:rPr>
          <w:rFonts w:asciiTheme="minorHAnsi" w:hAnsiTheme="minorHAnsi" w:cstheme="minorHAnsi"/>
          <w:b/>
          <w:noProof w:val="0"/>
          <w:sz w:val="24"/>
        </w:rPr>
        <w:br w:type="page"/>
      </w:r>
    </w:p>
    <w:p w14:paraId="4E181C34" w14:textId="77777777" w:rsidR="00512704" w:rsidRPr="00D67230" w:rsidRDefault="00512704" w:rsidP="00512704">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 xml:space="preserve">III. INFORMACIJE V ZVEZI Z ODPIRANJEM PONUDB </w:t>
      </w:r>
    </w:p>
    <w:p w14:paraId="0DFEC4E5" w14:textId="77777777" w:rsidR="00512704" w:rsidRPr="00D67230" w:rsidRDefault="00512704" w:rsidP="00512704">
      <w:pPr>
        <w:contextualSpacing/>
        <w:rPr>
          <w:rFonts w:asciiTheme="minorHAnsi" w:hAnsiTheme="minorHAnsi" w:cstheme="minorHAnsi"/>
          <w:noProof w:val="0"/>
          <w:sz w:val="20"/>
          <w:szCs w:val="20"/>
        </w:rPr>
      </w:pPr>
    </w:p>
    <w:p w14:paraId="01D43C0B" w14:textId="759E815E" w:rsidR="00512704" w:rsidRPr="00D67230" w:rsidRDefault="00512704" w:rsidP="00512704">
      <w:pPr>
        <w:contextualSpacing/>
        <w:rPr>
          <w:rFonts w:asciiTheme="minorHAnsi" w:hAnsiTheme="minorHAnsi" w:cstheme="minorHAnsi"/>
          <w:noProof w:val="0"/>
          <w:sz w:val="20"/>
          <w:szCs w:val="20"/>
        </w:rPr>
      </w:pPr>
      <w:r w:rsidRPr="00D51149">
        <w:rPr>
          <w:rFonts w:asciiTheme="minorHAnsi" w:hAnsiTheme="minorHAnsi" w:cstheme="minorHAnsi"/>
          <w:noProof w:val="0"/>
          <w:sz w:val="20"/>
          <w:szCs w:val="20"/>
        </w:rPr>
        <w:t>Odpiranje ponudb bo potekalo avtomatično v sistemu e-</w:t>
      </w:r>
      <w:r w:rsidRPr="00557FE7">
        <w:rPr>
          <w:rFonts w:asciiTheme="minorHAnsi" w:hAnsiTheme="minorHAnsi" w:cstheme="minorHAnsi"/>
          <w:noProof w:val="0"/>
          <w:sz w:val="20"/>
          <w:szCs w:val="20"/>
        </w:rPr>
        <w:t xml:space="preserve">JN </w:t>
      </w:r>
      <w:r w:rsidRPr="00C953A6">
        <w:rPr>
          <w:rFonts w:asciiTheme="minorHAnsi" w:hAnsiTheme="minorHAnsi" w:cstheme="minorHAnsi"/>
          <w:noProof w:val="0"/>
          <w:sz w:val="20"/>
          <w:szCs w:val="20"/>
        </w:rPr>
        <w:t xml:space="preserve">dne </w:t>
      </w:r>
      <w:r w:rsidR="007E2021">
        <w:rPr>
          <w:rFonts w:asciiTheme="minorHAnsi" w:hAnsiTheme="minorHAnsi" w:cstheme="minorHAnsi"/>
          <w:b/>
          <w:noProof w:val="0"/>
          <w:sz w:val="20"/>
          <w:szCs w:val="20"/>
        </w:rPr>
        <w:t>6</w:t>
      </w:r>
      <w:r w:rsidR="00BA2F03" w:rsidRPr="00C953A6">
        <w:rPr>
          <w:rFonts w:asciiTheme="minorHAnsi" w:hAnsiTheme="minorHAnsi" w:cstheme="minorHAnsi"/>
          <w:b/>
          <w:noProof w:val="0"/>
          <w:sz w:val="20"/>
          <w:szCs w:val="20"/>
        </w:rPr>
        <w:t>. 1</w:t>
      </w:r>
      <w:r w:rsidR="00991722" w:rsidRPr="00C953A6">
        <w:rPr>
          <w:rFonts w:asciiTheme="minorHAnsi" w:hAnsiTheme="minorHAnsi" w:cstheme="minorHAnsi"/>
          <w:b/>
          <w:noProof w:val="0"/>
          <w:sz w:val="20"/>
          <w:szCs w:val="20"/>
        </w:rPr>
        <w:t>. 202</w:t>
      </w:r>
      <w:r w:rsidR="007E2021">
        <w:rPr>
          <w:rFonts w:asciiTheme="minorHAnsi" w:hAnsiTheme="minorHAnsi" w:cstheme="minorHAnsi"/>
          <w:b/>
          <w:noProof w:val="0"/>
          <w:sz w:val="20"/>
          <w:szCs w:val="20"/>
        </w:rPr>
        <w:t>6</w:t>
      </w:r>
      <w:r w:rsidRPr="00C953A6">
        <w:rPr>
          <w:rFonts w:asciiTheme="minorHAnsi" w:hAnsiTheme="minorHAnsi" w:cstheme="minorHAnsi"/>
          <w:noProof w:val="0"/>
          <w:sz w:val="20"/>
          <w:szCs w:val="20"/>
        </w:rPr>
        <w:t xml:space="preserve"> in</w:t>
      </w:r>
      <w:r w:rsidRPr="007C6E4E">
        <w:rPr>
          <w:rFonts w:asciiTheme="minorHAnsi" w:hAnsiTheme="minorHAnsi" w:cstheme="minorHAnsi"/>
          <w:noProof w:val="0"/>
          <w:sz w:val="20"/>
          <w:szCs w:val="20"/>
        </w:rPr>
        <w:t xml:space="preserve"> se bo začelo ob </w:t>
      </w:r>
      <w:r w:rsidRPr="007C6E4E">
        <w:rPr>
          <w:rFonts w:asciiTheme="minorHAnsi" w:hAnsiTheme="minorHAnsi" w:cstheme="minorHAnsi"/>
          <w:b/>
          <w:noProof w:val="0"/>
          <w:sz w:val="20"/>
          <w:szCs w:val="20"/>
        </w:rPr>
        <w:t xml:space="preserve">10:10 </w:t>
      </w:r>
      <w:r w:rsidRPr="007C6E4E">
        <w:rPr>
          <w:rFonts w:asciiTheme="minorHAnsi" w:hAnsiTheme="minorHAnsi" w:cstheme="minorHAnsi"/>
          <w:noProof w:val="0"/>
          <w:sz w:val="20"/>
          <w:szCs w:val="20"/>
        </w:rPr>
        <w:t>uri</w:t>
      </w:r>
      <w:r w:rsidRPr="00557FE7">
        <w:rPr>
          <w:rFonts w:asciiTheme="minorHAnsi" w:hAnsiTheme="minorHAnsi" w:cstheme="minorHAnsi"/>
          <w:noProof w:val="0"/>
          <w:sz w:val="20"/>
          <w:szCs w:val="20"/>
        </w:rPr>
        <w:t xml:space="preserve"> na spletnem naslovu </w:t>
      </w:r>
      <w:hyperlink r:id="rId12" w:history="1">
        <w:r w:rsidRPr="00557FE7">
          <w:rPr>
            <w:rStyle w:val="Hiperpovezava"/>
            <w:rFonts w:asciiTheme="minorHAnsi" w:hAnsiTheme="minorHAnsi" w:cstheme="minorHAnsi"/>
            <w:noProof w:val="0"/>
            <w:sz w:val="20"/>
            <w:szCs w:val="20"/>
          </w:rPr>
          <w:t>https://ejn.gov.si</w:t>
        </w:r>
      </w:hyperlink>
      <w:r w:rsidRPr="00557FE7">
        <w:rPr>
          <w:rFonts w:asciiTheme="minorHAnsi" w:hAnsiTheme="minorHAnsi" w:cstheme="minorHAnsi"/>
          <w:noProof w:val="0"/>
          <w:sz w:val="20"/>
          <w:szCs w:val="20"/>
        </w:rPr>
        <w:t>.</w:t>
      </w:r>
    </w:p>
    <w:p w14:paraId="461023F9" w14:textId="77777777" w:rsidR="00512704" w:rsidRPr="00D67230" w:rsidRDefault="00512704" w:rsidP="00512704">
      <w:pPr>
        <w:contextualSpacing/>
        <w:rPr>
          <w:rFonts w:asciiTheme="minorHAnsi" w:hAnsiTheme="minorHAnsi" w:cstheme="minorHAnsi"/>
          <w:noProof w:val="0"/>
          <w:sz w:val="20"/>
          <w:szCs w:val="20"/>
        </w:rPr>
      </w:pPr>
    </w:p>
    <w:p w14:paraId="7440E737" w14:textId="77777777" w:rsidR="00512704" w:rsidRPr="00D67230" w:rsidRDefault="00512704" w:rsidP="00512704">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8F31F10" w14:textId="77777777" w:rsidR="00512704" w:rsidRPr="00D67230" w:rsidRDefault="00512704" w:rsidP="00512704">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14:paraId="21FBB335" w14:textId="7958F829" w:rsidR="00CF66E6" w:rsidRPr="00CF66E6" w:rsidRDefault="00512704" w:rsidP="00CF66E6">
      <w:pPr>
        <w:pStyle w:val="Naslov8"/>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IV. PREGLED PONUDB</w:t>
      </w:r>
    </w:p>
    <w:p w14:paraId="1A6FD88F" w14:textId="77777777" w:rsidR="00BF43D5" w:rsidRPr="00BF43D5" w:rsidRDefault="00BF43D5" w:rsidP="00CF66E6">
      <w:pPr>
        <w:pStyle w:val="Naslov8"/>
        <w:spacing w:before="0"/>
        <w:contextualSpacing/>
        <w:rPr>
          <w:rFonts w:asciiTheme="minorHAnsi" w:hAnsiTheme="minorHAnsi" w:cstheme="minorHAnsi"/>
          <w:b/>
          <w:noProof w:val="0"/>
          <w:sz w:val="20"/>
          <w:szCs w:val="20"/>
        </w:rPr>
      </w:pPr>
    </w:p>
    <w:p w14:paraId="2820CE8F" w14:textId="77777777" w:rsidR="00BF43D5" w:rsidRPr="00BF43D5" w:rsidRDefault="00BF43D5" w:rsidP="00BF43D5">
      <w:pPr>
        <w:pStyle w:val="Naslov8"/>
        <w:contextualSpacing/>
        <w:rPr>
          <w:rFonts w:asciiTheme="minorHAnsi" w:hAnsiTheme="minorHAnsi" w:cstheme="minorHAnsi"/>
          <w:noProof w:val="0"/>
          <w:sz w:val="20"/>
          <w:szCs w:val="20"/>
        </w:rPr>
      </w:pPr>
      <w:r w:rsidRPr="00BF43D5">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14:paraId="0DA10105" w14:textId="77777777" w:rsidR="00BF43D5" w:rsidRPr="00BF43D5" w:rsidRDefault="00BF43D5" w:rsidP="00BF43D5">
      <w:pPr>
        <w:pStyle w:val="Naslov8"/>
        <w:contextualSpacing/>
        <w:rPr>
          <w:rFonts w:asciiTheme="minorHAnsi" w:hAnsiTheme="minorHAnsi" w:cstheme="minorHAnsi"/>
          <w:noProof w:val="0"/>
          <w:sz w:val="20"/>
          <w:szCs w:val="20"/>
        </w:rPr>
      </w:pPr>
    </w:p>
    <w:p w14:paraId="2AE5E255" w14:textId="74B0D1B7" w:rsidR="00512704" w:rsidRPr="00CF66E6" w:rsidRDefault="00BF43D5" w:rsidP="00BF43D5">
      <w:pPr>
        <w:pStyle w:val="Naslov8"/>
        <w:spacing w:before="0"/>
        <w:contextualSpacing/>
        <w:rPr>
          <w:rFonts w:asciiTheme="minorHAnsi" w:hAnsiTheme="minorHAnsi" w:cstheme="minorHAnsi"/>
          <w:noProof w:val="0"/>
          <w:sz w:val="20"/>
          <w:szCs w:val="20"/>
        </w:rPr>
      </w:pPr>
      <w:r w:rsidRPr="00BF43D5">
        <w:rPr>
          <w:rFonts w:asciiTheme="minorHAnsi" w:hAnsiTheme="minorHAnsi" w:cstheme="minorHAnsi"/>
          <w:noProof w:val="0"/>
          <w:sz w:val="20"/>
          <w:szCs w:val="20"/>
        </w:rPr>
        <w:t>Za ponudnika, ki bo po merilih najugodnejši, bo naročnik preveril ali obstajajo razlogi za izključitev najugodnejšega ponudnika in ali ponudnik izpolnjuje pogoje za sodelovanje.  </w:t>
      </w:r>
      <w:r w:rsidR="00512704" w:rsidRPr="00D67230">
        <w:rPr>
          <w:rFonts w:asciiTheme="minorHAnsi" w:hAnsiTheme="minorHAnsi" w:cstheme="minorHAnsi"/>
          <w:b/>
          <w:noProof w:val="0"/>
          <w:sz w:val="24"/>
        </w:rPr>
        <w:br w:type="page"/>
      </w:r>
    </w:p>
    <w:p w14:paraId="50289957" w14:textId="77777777" w:rsidR="00512704" w:rsidRPr="00D67230" w:rsidRDefault="00991722" w:rsidP="00512704">
      <w:pPr>
        <w:pStyle w:val="Naslov8"/>
        <w:spacing w:before="0"/>
        <w:contextualSpacing/>
        <w:rPr>
          <w:rFonts w:asciiTheme="minorHAnsi" w:hAnsiTheme="minorHAnsi" w:cstheme="minorHAnsi"/>
          <w:b/>
          <w:noProof w:val="0"/>
          <w:sz w:val="24"/>
          <w:szCs w:val="24"/>
        </w:rPr>
      </w:pPr>
      <w:r>
        <w:rPr>
          <w:rFonts w:asciiTheme="minorHAnsi" w:hAnsiTheme="minorHAnsi" w:cstheme="minorHAnsi"/>
          <w:b/>
          <w:noProof w:val="0"/>
          <w:sz w:val="24"/>
          <w:szCs w:val="24"/>
        </w:rPr>
        <w:lastRenderedPageBreak/>
        <w:t>V. POGODBA</w:t>
      </w:r>
    </w:p>
    <w:p w14:paraId="408F7CDE" w14:textId="77777777" w:rsidR="00512704" w:rsidRPr="00D67230" w:rsidRDefault="00512704" w:rsidP="00512704">
      <w:pPr>
        <w:contextualSpacing/>
        <w:rPr>
          <w:rFonts w:asciiTheme="minorHAnsi" w:hAnsiTheme="minorHAnsi"/>
          <w:noProof w:val="0"/>
          <w:sz w:val="20"/>
          <w:szCs w:val="20"/>
        </w:rPr>
      </w:pPr>
    </w:p>
    <w:p w14:paraId="5BB61774" w14:textId="36222D5F" w:rsidR="00991722" w:rsidRPr="00393A46" w:rsidRDefault="00320B42" w:rsidP="00991722">
      <w:pPr>
        <w:contextualSpacing/>
        <w:rPr>
          <w:rFonts w:asciiTheme="minorHAnsi" w:hAnsiTheme="minorHAnsi"/>
          <w:noProof w:val="0"/>
          <w:sz w:val="20"/>
          <w:szCs w:val="20"/>
        </w:rPr>
      </w:pPr>
      <w:r w:rsidRPr="000104BA">
        <w:rPr>
          <w:rFonts w:asciiTheme="minorHAnsi" w:hAnsiTheme="minorHAnsi"/>
          <w:noProof w:val="0"/>
          <w:sz w:val="20"/>
          <w:szCs w:val="20"/>
        </w:rPr>
        <w:t>S podpisom ESPD obrazca</w:t>
      </w:r>
      <w:r>
        <w:rPr>
          <w:rFonts w:asciiTheme="minorHAnsi" w:hAnsiTheme="minorHAnsi"/>
          <w:noProof w:val="0"/>
          <w:sz w:val="20"/>
          <w:szCs w:val="20"/>
        </w:rPr>
        <w:t xml:space="preserve"> oziroma z</w:t>
      </w:r>
      <w:r w:rsidR="00991722" w:rsidRPr="00393A46">
        <w:rPr>
          <w:rFonts w:asciiTheme="minorHAnsi" w:hAnsiTheme="minorHAnsi"/>
          <w:noProof w:val="0"/>
          <w:sz w:val="20"/>
          <w:szCs w:val="20"/>
        </w:rPr>
        <w:t xml:space="preserve"> oddajo ponudbe preko portala e-JN ponudnik potrdi, da sprejema vsebino vzorca pogodbe.</w:t>
      </w:r>
    </w:p>
    <w:p w14:paraId="73AEAFEE" w14:textId="77777777" w:rsidR="00991722" w:rsidRPr="00393A46" w:rsidRDefault="00991722" w:rsidP="00991722">
      <w:pPr>
        <w:contextualSpacing/>
        <w:rPr>
          <w:rFonts w:asciiTheme="minorHAnsi" w:hAnsiTheme="minorHAnsi"/>
          <w:noProof w:val="0"/>
          <w:sz w:val="20"/>
          <w:szCs w:val="20"/>
        </w:rPr>
      </w:pPr>
    </w:p>
    <w:p w14:paraId="0FA021CB" w14:textId="77777777" w:rsidR="00991722" w:rsidRPr="00393A46" w:rsidRDefault="00991722" w:rsidP="00991722">
      <w:pPr>
        <w:contextualSpacing/>
        <w:rPr>
          <w:rFonts w:asciiTheme="minorHAnsi" w:hAnsiTheme="minorHAnsi"/>
          <w:noProof w:val="0"/>
          <w:sz w:val="20"/>
          <w:szCs w:val="20"/>
        </w:rPr>
      </w:pPr>
      <w:r w:rsidRPr="00393A46">
        <w:rPr>
          <w:rFonts w:asciiTheme="minorHAnsi" w:hAnsiTheme="minorHAnsi"/>
          <w:noProof w:val="0"/>
          <w:sz w:val="20"/>
          <w:szCs w:val="20"/>
        </w:rPr>
        <w:t>Naročnik bo z izbranim ponudnikom sklenil pogodbo v skladu z določbami vzorca pogodbe iz OBR-3.</w:t>
      </w:r>
    </w:p>
    <w:p w14:paraId="0D3D249E" w14:textId="77777777" w:rsidR="00991722" w:rsidRPr="00393A46" w:rsidRDefault="00991722" w:rsidP="00991722">
      <w:pPr>
        <w:contextualSpacing/>
        <w:rPr>
          <w:rFonts w:asciiTheme="minorHAnsi" w:hAnsiTheme="minorHAnsi"/>
          <w:noProof w:val="0"/>
          <w:sz w:val="20"/>
          <w:szCs w:val="20"/>
        </w:rPr>
      </w:pPr>
    </w:p>
    <w:p w14:paraId="7DB279E4" w14:textId="77777777" w:rsidR="00991722" w:rsidRPr="00393A46" w:rsidRDefault="00991722" w:rsidP="00991722">
      <w:pPr>
        <w:contextualSpacing/>
        <w:rPr>
          <w:rFonts w:asciiTheme="minorHAnsi" w:hAnsiTheme="minorHAnsi"/>
          <w:noProof w:val="0"/>
          <w:sz w:val="20"/>
          <w:szCs w:val="20"/>
        </w:rPr>
      </w:pPr>
      <w:r w:rsidRPr="00393A46">
        <w:rPr>
          <w:rFonts w:asciiTheme="minorHAnsi" w:hAnsiTheme="minorHAnsi"/>
          <w:noProof w:val="0"/>
          <w:sz w:val="20"/>
          <w:szCs w:val="20"/>
        </w:rPr>
        <w:t>Pogodbo je treba podpisati v roku osem (8) dni od prejema naročnikovega poziva k podpisu pogodbe. V kolikor tega ne stori, se šteje, da odstopa od izvedbe javnega naročila.</w:t>
      </w:r>
    </w:p>
    <w:p w14:paraId="42FB1E62" w14:textId="77777777" w:rsidR="00512704" w:rsidRPr="00D67230" w:rsidRDefault="00512704" w:rsidP="00512704">
      <w:pPr>
        <w:contextualSpacing/>
        <w:rPr>
          <w:rFonts w:asciiTheme="minorHAnsi" w:hAnsiTheme="minorHAnsi"/>
          <w:noProof w:val="0"/>
          <w:sz w:val="20"/>
          <w:szCs w:val="20"/>
        </w:rPr>
      </w:pPr>
    </w:p>
    <w:p w14:paraId="36C96780" w14:textId="77777777" w:rsidR="00512704" w:rsidRPr="00D67230" w:rsidRDefault="00512704" w:rsidP="00512704">
      <w:pPr>
        <w:contextualSpacing/>
        <w:rPr>
          <w:rFonts w:asciiTheme="minorHAnsi" w:hAnsiTheme="minorHAnsi"/>
          <w:noProof w:val="0"/>
          <w:sz w:val="20"/>
          <w:szCs w:val="20"/>
        </w:rPr>
      </w:pPr>
    </w:p>
    <w:p w14:paraId="6794616E" w14:textId="77777777" w:rsidR="00512704" w:rsidRPr="00D67230" w:rsidRDefault="00512704" w:rsidP="00512704">
      <w:pPr>
        <w:widowControl w:val="0"/>
        <w:jc w:val="left"/>
        <w:rPr>
          <w:rFonts w:asciiTheme="minorHAnsi" w:eastAsiaTheme="majorEastAsia" w:hAnsiTheme="minorHAnsi" w:cstheme="minorHAnsi"/>
          <w:b/>
          <w:noProof w:val="0"/>
          <w:color w:val="272727" w:themeColor="text1" w:themeTint="D8"/>
          <w:sz w:val="24"/>
        </w:rPr>
      </w:pPr>
    </w:p>
    <w:p w14:paraId="426AA130" w14:textId="77777777" w:rsidR="00512704" w:rsidRPr="00D67230" w:rsidRDefault="00512704" w:rsidP="00512704">
      <w:pPr>
        <w:spacing w:after="160" w:line="259" w:lineRule="auto"/>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14:paraId="0FB67B51" w14:textId="77777777" w:rsidR="00512704" w:rsidRPr="00D67230" w:rsidRDefault="00512704" w:rsidP="00512704">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VI. PRAVNO VARSTVO</w:t>
      </w:r>
    </w:p>
    <w:p w14:paraId="66A593D6" w14:textId="77777777" w:rsidR="00512704" w:rsidRPr="00D67230" w:rsidRDefault="00512704" w:rsidP="00512704">
      <w:pPr>
        <w:contextualSpacing/>
        <w:rPr>
          <w:rFonts w:asciiTheme="minorHAnsi" w:hAnsiTheme="minorHAnsi" w:cstheme="minorHAnsi"/>
          <w:noProof w:val="0"/>
          <w:sz w:val="20"/>
          <w:szCs w:val="20"/>
        </w:rPr>
      </w:pPr>
    </w:p>
    <w:p w14:paraId="79256888"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D67230">
        <w:rPr>
          <w:rFonts w:asciiTheme="minorHAnsi" w:hAnsiTheme="minorHAnsi" w:cstheme="minorHAnsi"/>
          <w:i/>
          <w:noProof w:val="0"/>
          <w:sz w:val="20"/>
          <w:szCs w:val="20"/>
        </w:rPr>
        <w:t>ZPVPJN</w:t>
      </w:r>
      <w:r w:rsidRPr="00D67230">
        <w:rPr>
          <w:rFonts w:asciiTheme="minorHAnsi" w:hAnsiTheme="minorHAnsi" w:cstheme="minorHAnsi"/>
          <w:noProof w:val="0"/>
          <w:sz w:val="20"/>
          <w:szCs w:val="20"/>
        </w:rPr>
        <w:t>), po postopku in na način kot ga določa zakon.</w:t>
      </w:r>
    </w:p>
    <w:p w14:paraId="2B2829E9" w14:textId="77777777" w:rsidR="00512704" w:rsidRPr="00D67230" w:rsidRDefault="00512704" w:rsidP="00512704">
      <w:pPr>
        <w:widowControl w:val="0"/>
        <w:rPr>
          <w:rFonts w:asciiTheme="minorHAnsi" w:hAnsiTheme="minorHAnsi" w:cstheme="minorHAnsi"/>
          <w:noProof w:val="0"/>
          <w:sz w:val="20"/>
          <w:szCs w:val="20"/>
        </w:rPr>
      </w:pPr>
    </w:p>
    <w:p w14:paraId="3EDC96E7"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2F95EBCB" w14:textId="77777777" w:rsidR="00512704" w:rsidRPr="00D67230" w:rsidRDefault="00512704" w:rsidP="00512704">
      <w:pPr>
        <w:widowControl w:val="0"/>
        <w:rPr>
          <w:rFonts w:asciiTheme="minorHAnsi" w:hAnsiTheme="minorHAnsi" w:cstheme="minorHAnsi"/>
          <w:noProof w:val="0"/>
          <w:sz w:val="20"/>
          <w:szCs w:val="20"/>
        </w:rPr>
      </w:pPr>
    </w:p>
    <w:p w14:paraId="2583965A"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mora vsebovati:</w:t>
      </w:r>
    </w:p>
    <w:p w14:paraId="442BB8BC" w14:textId="77777777" w:rsidR="00512704" w:rsidRPr="00D67230" w:rsidRDefault="00512704" w:rsidP="00512704">
      <w:pPr>
        <w:widowControl w:val="0"/>
        <w:rPr>
          <w:rFonts w:asciiTheme="minorHAnsi" w:hAnsiTheme="minorHAnsi" w:cstheme="minorHAnsi"/>
          <w:noProof w:val="0"/>
          <w:sz w:val="20"/>
          <w:szCs w:val="20"/>
        </w:rPr>
      </w:pPr>
    </w:p>
    <w:p w14:paraId="5C5AED6B"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in naslov vlagatelja zahtevka (v nadaljnjem besedilu: vlagatelj) ter kontaktno osebo,</w:t>
      </w:r>
    </w:p>
    <w:p w14:paraId="27531C02"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naročnika,</w:t>
      </w:r>
    </w:p>
    <w:p w14:paraId="3A662F0D"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oznako javnega naročila,</w:t>
      </w:r>
    </w:p>
    <w:p w14:paraId="7D27D3A5"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w:t>
      </w:r>
    </w:p>
    <w:p w14:paraId="7BEF5D8B"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za zastopanje v predrevizijskem in revizijskem postopku, če vlagatelj nastopa s pooblaščencem,</w:t>
      </w:r>
    </w:p>
    <w:p w14:paraId="28E4A066" w14:textId="77777777" w:rsidR="00512704" w:rsidRPr="00D67230" w:rsidRDefault="00512704" w:rsidP="00512704">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potrdilo o plačilu takse iz prvega, drugega, tretjega ali četrtega odstavka 71. člena ZPVPJN.</w:t>
      </w:r>
    </w:p>
    <w:p w14:paraId="65EA291E" w14:textId="77777777" w:rsidR="00512704" w:rsidRPr="00D67230" w:rsidRDefault="00512704" w:rsidP="00512704">
      <w:pPr>
        <w:widowControl w:val="0"/>
        <w:rPr>
          <w:rFonts w:asciiTheme="minorHAnsi" w:hAnsiTheme="minorHAnsi" w:cstheme="minorHAnsi"/>
          <w:noProof w:val="0"/>
          <w:sz w:val="20"/>
          <w:szCs w:val="20"/>
        </w:rPr>
      </w:pPr>
    </w:p>
    <w:p w14:paraId="63384959"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Vlagatelj mora v zahtevku za revizijo navesti očitane kršitve ter dejstva in dokaze, s katerimi se kršitve dokazujejo.</w:t>
      </w:r>
    </w:p>
    <w:p w14:paraId="0162D94A" w14:textId="77777777" w:rsidR="00512704" w:rsidRPr="00D67230" w:rsidRDefault="00512704" w:rsidP="00512704">
      <w:pPr>
        <w:widowControl w:val="0"/>
        <w:rPr>
          <w:rFonts w:asciiTheme="minorHAnsi" w:hAnsiTheme="minorHAnsi" w:cstheme="minorHAnsi"/>
          <w:noProof w:val="0"/>
          <w:sz w:val="20"/>
          <w:szCs w:val="20"/>
        </w:rPr>
      </w:pPr>
    </w:p>
    <w:p w14:paraId="4836AC52" w14:textId="1F0EC8F3"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E54508">
        <w:rPr>
          <w:rFonts w:asciiTheme="minorHAnsi" w:hAnsiTheme="minorHAnsi" w:cstheme="minorHAnsi"/>
          <w:noProof w:val="0"/>
          <w:sz w:val="20"/>
          <w:szCs w:val="20"/>
        </w:rPr>
        <w:t>4</w:t>
      </w:r>
      <w:r w:rsidRPr="00D67230">
        <w:rPr>
          <w:rFonts w:asciiTheme="minorHAnsi" w:hAnsiTheme="minorHAnsi" w:cstheme="minorHAnsi"/>
          <w:noProof w:val="0"/>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47DA7B8" w14:textId="77777777" w:rsidR="00512704" w:rsidRPr="00D67230" w:rsidRDefault="00512704" w:rsidP="00512704">
      <w:pPr>
        <w:widowControl w:val="0"/>
        <w:rPr>
          <w:rFonts w:asciiTheme="minorHAnsi" w:hAnsiTheme="minorHAnsi" w:cstheme="minorHAnsi"/>
          <w:noProof w:val="0"/>
          <w:sz w:val="20"/>
          <w:szCs w:val="20"/>
        </w:rPr>
      </w:pPr>
    </w:p>
    <w:p w14:paraId="139832A9"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se vloži neposredno pri naročniku ali po pošti priporočeno s povratnico.</w:t>
      </w:r>
    </w:p>
    <w:p w14:paraId="50DC37C3" w14:textId="77777777" w:rsidR="00512704" w:rsidRPr="00D67230" w:rsidRDefault="00512704" w:rsidP="00512704">
      <w:pPr>
        <w:widowControl w:val="0"/>
        <w:rPr>
          <w:rFonts w:asciiTheme="minorHAnsi" w:hAnsiTheme="minorHAnsi" w:cstheme="minorHAnsi"/>
          <w:noProof w:val="0"/>
          <w:sz w:val="20"/>
          <w:szCs w:val="20"/>
        </w:rPr>
      </w:pPr>
    </w:p>
    <w:p w14:paraId="2B5420CA"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7A9CE7" w14:textId="77777777" w:rsidR="00512704" w:rsidRPr="00D67230" w:rsidRDefault="00512704" w:rsidP="00512704">
      <w:pPr>
        <w:widowControl w:val="0"/>
        <w:rPr>
          <w:rFonts w:asciiTheme="minorHAnsi" w:hAnsiTheme="minorHAnsi" w:cstheme="minorHAnsi"/>
          <w:noProof w:val="0"/>
          <w:sz w:val="20"/>
          <w:szCs w:val="20"/>
        </w:rPr>
      </w:pPr>
    </w:p>
    <w:p w14:paraId="5BE23A9C" w14:textId="77777777" w:rsidR="00512704" w:rsidRPr="00D6723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0EF53B5" w14:textId="77777777" w:rsidR="00512704" w:rsidRPr="00D67230" w:rsidRDefault="00512704" w:rsidP="00512704">
      <w:pPr>
        <w:widowControl w:val="0"/>
        <w:rPr>
          <w:rFonts w:asciiTheme="minorHAnsi" w:hAnsiTheme="minorHAnsi" w:cstheme="minorHAnsi"/>
          <w:noProof w:val="0"/>
          <w:sz w:val="20"/>
          <w:szCs w:val="20"/>
        </w:rPr>
      </w:pPr>
    </w:p>
    <w:p w14:paraId="486B02D9" w14:textId="69B420C3" w:rsidR="00BD0CB0" w:rsidRDefault="00512704" w:rsidP="00512704">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14:paraId="59E4E0C4" w14:textId="7F8ECD92" w:rsidR="001813FE" w:rsidRPr="00512704" w:rsidRDefault="001813FE" w:rsidP="00512704">
      <w:pPr>
        <w:widowControl w:val="0"/>
        <w:rPr>
          <w:rFonts w:asciiTheme="minorHAnsi" w:hAnsiTheme="minorHAnsi" w:cstheme="minorHAnsi"/>
          <w:noProof w:val="0"/>
          <w:sz w:val="20"/>
          <w:szCs w:val="20"/>
        </w:rPr>
      </w:pPr>
    </w:p>
    <w:sectPr w:rsidR="001813FE" w:rsidRPr="00512704" w:rsidSect="001E7B15">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42C83E" w16cex:dateUtc="2025-05-09T10:17:00Z"/>
  <w16cex:commentExtensible w16cex:durableId="5FC1D002" w16cex:dateUtc="2025-05-21T13:49:00Z"/>
  <w16cex:commentExtensible w16cex:durableId="4FEFEDDC" w16cex:dateUtc="2025-05-12T10:04:00Z"/>
  <w16cex:commentExtensible w16cex:durableId="204141A1" w16cex:dateUtc="2025-05-21T13:52:00Z"/>
  <w16cex:commentExtensible w16cex:durableId="42A6FC93" w16cex:dateUtc="2025-05-12T1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3947F" w14:textId="77777777" w:rsidR="000D4C9E" w:rsidRDefault="000D4C9E">
      <w:r>
        <w:separator/>
      </w:r>
    </w:p>
  </w:endnote>
  <w:endnote w:type="continuationSeparator" w:id="0">
    <w:p w14:paraId="734344DF" w14:textId="77777777" w:rsidR="000D4C9E" w:rsidRDefault="000D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D88E" w14:textId="77777777" w:rsidR="00624637" w:rsidRDefault="00624637" w:rsidP="001E7B15">
    <w:pPr>
      <w:pStyle w:val="Telobesedila"/>
      <w:spacing w:before="75"/>
      <w:ind w:left="0" w:right="-404"/>
      <w:rPr>
        <w:color w:val="231F20"/>
        <w:spacing w:val="-6"/>
      </w:rPr>
    </w:pPr>
  </w:p>
  <w:p w14:paraId="6412B479" w14:textId="77777777" w:rsidR="00624637" w:rsidRDefault="0056667D" w:rsidP="001E7B1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382FCF0A" wp14:editId="1D2686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1C2DB65"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CA26D95" w14:textId="77777777" w:rsidR="00624637" w:rsidRPr="003B0F4B" w:rsidRDefault="0056667D" w:rsidP="001E7B1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B7BEE" w14:textId="77777777" w:rsidR="00624637" w:rsidRPr="00EC2F5E" w:rsidRDefault="0056667D"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6A0A87F9" wp14:editId="310F3A78">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DDED6EC"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42E1FE5" w14:textId="77777777" w:rsidR="00624637" w:rsidRPr="00EC2F5E" w:rsidRDefault="00624637"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14:paraId="516A3F96" w14:textId="77777777" w:rsidTr="001E7B15">
      <w:tc>
        <w:tcPr>
          <w:tcW w:w="4535" w:type="dxa"/>
        </w:tcPr>
        <w:p w14:paraId="388A6424" w14:textId="77777777" w:rsidR="00624637" w:rsidRPr="00EC2F5E" w:rsidRDefault="00624637" w:rsidP="001E7B15">
          <w:pPr>
            <w:spacing w:before="4" w:line="150" w:lineRule="exact"/>
            <w:rPr>
              <w:rFonts w:cs="Arial"/>
              <w:sz w:val="14"/>
              <w:szCs w:val="14"/>
            </w:rPr>
          </w:pPr>
        </w:p>
      </w:tc>
      <w:tc>
        <w:tcPr>
          <w:tcW w:w="4535" w:type="dxa"/>
        </w:tcPr>
        <w:p w14:paraId="30308BA7" w14:textId="010EBC9A" w:rsidR="00624637" w:rsidRPr="00EC2F5E" w:rsidRDefault="0056667D"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D573F">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D573F">
            <w:rPr>
              <w:rFonts w:eastAsia="Calibri" w:cs="Arial"/>
              <w:color w:val="231F20"/>
              <w:sz w:val="14"/>
              <w:szCs w:val="14"/>
            </w:rPr>
            <w:t>18</w:t>
          </w:r>
          <w:r w:rsidRPr="00EC2F5E">
            <w:rPr>
              <w:rFonts w:eastAsia="Calibri" w:cs="Arial"/>
              <w:color w:val="231F20"/>
              <w:sz w:val="14"/>
              <w:szCs w:val="14"/>
            </w:rPr>
            <w:fldChar w:fldCharType="end"/>
          </w:r>
        </w:p>
      </w:tc>
    </w:tr>
  </w:tbl>
  <w:p w14:paraId="741646FD" w14:textId="77777777" w:rsidR="00624637" w:rsidRPr="006A61D4" w:rsidRDefault="00624637" w:rsidP="001E7B1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0EC1B" w14:textId="77777777" w:rsidR="00624637" w:rsidRPr="00EC2F5E" w:rsidRDefault="0056667D"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E524414" wp14:editId="050A7236">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724B50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61E8A58" w14:textId="77777777" w:rsidR="00624637" w:rsidRPr="00EC2F5E" w:rsidRDefault="00624637"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14:paraId="152F84A8" w14:textId="77777777" w:rsidTr="001E7B15">
      <w:tc>
        <w:tcPr>
          <w:tcW w:w="4535" w:type="dxa"/>
        </w:tcPr>
        <w:p w14:paraId="0CAE3733" w14:textId="77777777" w:rsidR="00624637" w:rsidRPr="00605370" w:rsidRDefault="00624637" w:rsidP="001E7B15">
          <w:pPr>
            <w:spacing w:before="4" w:line="150" w:lineRule="exact"/>
            <w:rPr>
              <w:rFonts w:cs="Arial"/>
              <w:sz w:val="14"/>
              <w:szCs w:val="14"/>
              <w:lang w:val="de-DE"/>
            </w:rPr>
          </w:pPr>
        </w:p>
      </w:tc>
      <w:tc>
        <w:tcPr>
          <w:tcW w:w="4535" w:type="dxa"/>
        </w:tcPr>
        <w:p w14:paraId="1288624B" w14:textId="48920724" w:rsidR="00624637" w:rsidRPr="00EC2F5E" w:rsidRDefault="0056667D"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D573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D573F">
            <w:rPr>
              <w:rFonts w:eastAsia="Calibri" w:cs="Arial"/>
              <w:color w:val="231F20"/>
              <w:sz w:val="14"/>
              <w:szCs w:val="14"/>
            </w:rPr>
            <w:t>18</w:t>
          </w:r>
          <w:r w:rsidRPr="00EC2F5E">
            <w:rPr>
              <w:rFonts w:eastAsia="Calibri" w:cs="Arial"/>
              <w:color w:val="231F20"/>
              <w:sz w:val="14"/>
              <w:szCs w:val="14"/>
            </w:rPr>
            <w:fldChar w:fldCharType="end"/>
          </w:r>
        </w:p>
      </w:tc>
    </w:tr>
  </w:tbl>
  <w:p w14:paraId="5B00D75A" w14:textId="77777777" w:rsidR="00624637" w:rsidRPr="006A61D4" w:rsidRDefault="00624637" w:rsidP="001E7B1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7B78" w14:textId="77777777" w:rsidR="000D4C9E" w:rsidRDefault="000D4C9E">
      <w:r>
        <w:separator/>
      </w:r>
    </w:p>
  </w:footnote>
  <w:footnote w:type="continuationSeparator" w:id="0">
    <w:p w14:paraId="3C753419" w14:textId="77777777" w:rsidR="000D4C9E" w:rsidRDefault="000D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53A1" w14:textId="77777777" w:rsidR="00624637" w:rsidRDefault="0056667D" w:rsidP="001E7B15">
    <w:pPr>
      <w:pStyle w:val="Glava"/>
      <w:ind w:left="-1560"/>
    </w:pPr>
    <w:r>
      <w:drawing>
        <wp:inline distT="0" distB="0" distL="0" distR="0" wp14:anchorId="7FB0D9D7" wp14:editId="3EA212DA">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04EA" w14:textId="77777777" w:rsidR="00624637" w:rsidRDefault="0056667D" w:rsidP="001E7B15">
    <w:pPr>
      <w:pStyle w:val="Glava"/>
      <w:ind w:left="-1560"/>
    </w:pPr>
    <w:r w:rsidRPr="00376972">
      <w:drawing>
        <wp:inline distT="0" distB="0" distL="0" distR="0" wp14:anchorId="6ABA17E0" wp14:editId="0032CEAF">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23F34F90" w14:textId="77777777" w:rsidR="00624637" w:rsidRDefault="0062463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732D6" w14:textId="77777777" w:rsidR="00624637" w:rsidRDefault="0056667D" w:rsidP="001E7B15">
    <w:pPr>
      <w:pStyle w:val="Glava"/>
      <w:ind w:left="-1560"/>
    </w:pPr>
    <w:r>
      <w:drawing>
        <wp:inline distT="0" distB="0" distL="0" distR="0" wp14:anchorId="3042CD5C" wp14:editId="0DCD0C01">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B35A36"/>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F5454BF"/>
    <w:multiLevelType w:val="hybridMultilevel"/>
    <w:tmpl w:val="CA080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0"/>
  </w:num>
  <w:num w:numId="5">
    <w:abstractNumId w:val="4"/>
  </w:num>
  <w:num w:numId="6">
    <w:abstractNumId w:val="8"/>
  </w:num>
  <w:num w:numId="7">
    <w:abstractNumId w:val="11"/>
  </w:num>
  <w:num w:numId="8">
    <w:abstractNumId w:val="13"/>
  </w:num>
  <w:num w:numId="9">
    <w:abstractNumId w:val="5"/>
  </w:num>
  <w:num w:numId="10">
    <w:abstractNumId w:val="7"/>
  </w:num>
  <w:num w:numId="11">
    <w:abstractNumId w:val="3"/>
  </w:num>
  <w:num w:numId="12">
    <w:abstractNumId w:val="12"/>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2jVvf0Rv1+vNthNXmMSSRi4I9Y+nKJYdM2iNGEMviepyPqAlpvverM8C9ncw8e1+XfMn9KyEi4sNhXUd+ZNRZw==" w:salt="mAAR1tnsHuDbF5q+43CW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704"/>
    <w:rsid w:val="00010BA9"/>
    <w:rsid w:val="000212E2"/>
    <w:rsid w:val="00030FE2"/>
    <w:rsid w:val="00050747"/>
    <w:rsid w:val="000519C2"/>
    <w:rsid w:val="0005225B"/>
    <w:rsid w:val="00055618"/>
    <w:rsid w:val="000566C7"/>
    <w:rsid w:val="00076D2C"/>
    <w:rsid w:val="00085CF1"/>
    <w:rsid w:val="000C7A71"/>
    <w:rsid w:val="000C7AAB"/>
    <w:rsid w:val="000D4C9E"/>
    <w:rsid w:val="000E2061"/>
    <w:rsid w:val="000E4BB6"/>
    <w:rsid w:val="000F32D1"/>
    <w:rsid w:val="000F480E"/>
    <w:rsid w:val="001065DB"/>
    <w:rsid w:val="00111A44"/>
    <w:rsid w:val="001274ED"/>
    <w:rsid w:val="001436CB"/>
    <w:rsid w:val="00153792"/>
    <w:rsid w:val="001813FE"/>
    <w:rsid w:val="00186CB8"/>
    <w:rsid w:val="00197106"/>
    <w:rsid w:val="001C2CAF"/>
    <w:rsid w:val="001C4619"/>
    <w:rsid w:val="001C5997"/>
    <w:rsid w:val="001D17B7"/>
    <w:rsid w:val="001D573F"/>
    <w:rsid w:val="001D7D65"/>
    <w:rsid w:val="001E1BB1"/>
    <w:rsid w:val="001F7002"/>
    <w:rsid w:val="002360E3"/>
    <w:rsid w:val="0024191E"/>
    <w:rsid w:val="00245B6E"/>
    <w:rsid w:val="00255518"/>
    <w:rsid w:val="00261180"/>
    <w:rsid w:val="0028741D"/>
    <w:rsid w:val="002B42CA"/>
    <w:rsid w:val="002E6EDD"/>
    <w:rsid w:val="002F448F"/>
    <w:rsid w:val="002F5276"/>
    <w:rsid w:val="00310A77"/>
    <w:rsid w:val="00316B01"/>
    <w:rsid w:val="00320B42"/>
    <w:rsid w:val="00321931"/>
    <w:rsid w:val="00325B77"/>
    <w:rsid w:val="00336CEF"/>
    <w:rsid w:val="00342567"/>
    <w:rsid w:val="003622F1"/>
    <w:rsid w:val="00386EC5"/>
    <w:rsid w:val="003B34A7"/>
    <w:rsid w:val="003C0230"/>
    <w:rsid w:val="003D18AD"/>
    <w:rsid w:val="00405AA6"/>
    <w:rsid w:val="004231FC"/>
    <w:rsid w:val="00476758"/>
    <w:rsid w:val="00485DC7"/>
    <w:rsid w:val="004B4A52"/>
    <w:rsid w:val="004D04B3"/>
    <w:rsid w:val="004D3BC1"/>
    <w:rsid w:val="004D45F5"/>
    <w:rsid w:val="004E6BCB"/>
    <w:rsid w:val="004F62F1"/>
    <w:rsid w:val="004F6FC9"/>
    <w:rsid w:val="00500B67"/>
    <w:rsid w:val="00501E3C"/>
    <w:rsid w:val="00512704"/>
    <w:rsid w:val="005348A8"/>
    <w:rsid w:val="00540A35"/>
    <w:rsid w:val="00552B29"/>
    <w:rsid w:val="005610E8"/>
    <w:rsid w:val="00564017"/>
    <w:rsid w:val="0056667D"/>
    <w:rsid w:val="005A4579"/>
    <w:rsid w:val="005B0E0A"/>
    <w:rsid w:val="005B21B9"/>
    <w:rsid w:val="005B2DD8"/>
    <w:rsid w:val="005B4C2B"/>
    <w:rsid w:val="005D3A27"/>
    <w:rsid w:val="005D62EE"/>
    <w:rsid w:val="005E7051"/>
    <w:rsid w:val="005F0A1E"/>
    <w:rsid w:val="0060132D"/>
    <w:rsid w:val="00612930"/>
    <w:rsid w:val="00614A82"/>
    <w:rsid w:val="00624637"/>
    <w:rsid w:val="006612E3"/>
    <w:rsid w:val="0066454C"/>
    <w:rsid w:val="00671EE4"/>
    <w:rsid w:val="00672FC2"/>
    <w:rsid w:val="006732FD"/>
    <w:rsid w:val="00674796"/>
    <w:rsid w:val="00683542"/>
    <w:rsid w:val="006C04B5"/>
    <w:rsid w:val="006C104F"/>
    <w:rsid w:val="006E0353"/>
    <w:rsid w:val="006E39D7"/>
    <w:rsid w:val="006E6AB4"/>
    <w:rsid w:val="006E79DC"/>
    <w:rsid w:val="006F784D"/>
    <w:rsid w:val="007222A2"/>
    <w:rsid w:val="00731AAE"/>
    <w:rsid w:val="007359DC"/>
    <w:rsid w:val="00760E23"/>
    <w:rsid w:val="007701E6"/>
    <w:rsid w:val="00786C86"/>
    <w:rsid w:val="0079417E"/>
    <w:rsid w:val="007A29C1"/>
    <w:rsid w:val="007C6E4E"/>
    <w:rsid w:val="007E2021"/>
    <w:rsid w:val="007F54F5"/>
    <w:rsid w:val="007F6BB9"/>
    <w:rsid w:val="007F6F44"/>
    <w:rsid w:val="0080084F"/>
    <w:rsid w:val="00805481"/>
    <w:rsid w:val="00811016"/>
    <w:rsid w:val="008550C7"/>
    <w:rsid w:val="0086095C"/>
    <w:rsid w:val="0086558F"/>
    <w:rsid w:val="008729D1"/>
    <w:rsid w:val="008879F3"/>
    <w:rsid w:val="008B50F9"/>
    <w:rsid w:val="008C10D5"/>
    <w:rsid w:val="008E4B49"/>
    <w:rsid w:val="008F3175"/>
    <w:rsid w:val="009579BB"/>
    <w:rsid w:val="00957B52"/>
    <w:rsid w:val="00971028"/>
    <w:rsid w:val="009865F8"/>
    <w:rsid w:val="00991722"/>
    <w:rsid w:val="00993327"/>
    <w:rsid w:val="009B304B"/>
    <w:rsid w:val="009C2936"/>
    <w:rsid w:val="009C3795"/>
    <w:rsid w:val="00A01E2C"/>
    <w:rsid w:val="00A06692"/>
    <w:rsid w:val="00A13391"/>
    <w:rsid w:val="00A25B05"/>
    <w:rsid w:val="00A54F5F"/>
    <w:rsid w:val="00A62697"/>
    <w:rsid w:val="00A6706C"/>
    <w:rsid w:val="00AD71F1"/>
    <w:rsid w:val="00AE551B"/>
    <w:rsid w:val="00B20A46"/>
    <w:rsid w:val="00B20E9B"/>
    <w:rsid w:val="00B24332"/>
    <w:rsid w:val="00B31982"/>
    <w:rsid w:val="00B34CA0"/>
    <w:rsid w:val="00B44947"/>
    <w:rsid w:val="00B75470"/>
    <w:rsid w:val="00B87704"/>
    <w:rsid w:val="00BA2F03"/>
    <w:rsid w:val="00BB2DAB"/>
    <w:rsid w:val="00BC7939"/>
    <w:rsid w:val="00BD0CB0"/>
    <w:rsid w:val="00BD4345"/>
    <w:rsid w:val="00BD6E85"/>
    <w:rsid w:val="00BF43D5"/>
    <w:rsid w:val="00C14B0C"/>
    <w:rsid w:val="00C371E5"/>
    <w:rsid w:val="00C778FB"/>
    <w:rsid w:val="00C86631"/>
    <w:rsid w:val="00C90C36"/>
    <w:rsid w:val="00C953A6"/>
    <w:rsid w:val="00CA4D01"/>
    <w:rsid w:val="00CD4C0A"/>
    <w:rsid w:val="00CF5769"/>
    <w:rsid w:val="00CF66E6"/>
    <w:rsid w:val="00D04319"/>
    <w:rsid w:val="00D11B0B"/>
    <w:rsid w:val="00D12255"/>
    <w:rsid w:val="00D36E55"/>
    <w:rsid w:val="00D47D67"/>
    <w:rsid w:val="00D6339F"/>
    <w:rsid w:val="00D66C76"/>
    <w:rsid w:val="00D8359A"/>
    <w:rsid w:val="00D91B65"/>
    <w:rsid w:val="00D91D70"/>
    <w:rsid w:val="00D9472A"/>
    <w:rsid w:val="00D969E6"/>
    <w:rsid w:val="00DC4C76"/>
    <w:rsid w:val="00DE0AC2"/>
    <w:rsid w:val="00DE28E2"/>
    <w:rsid w:val="00E14947"/>
    <w:rsid w:val="00E26121"/>
    <w:rsid w:val="00E336B9"/>
    <w:rsid w:val="00E520BB"/>
    <w:rsid w:val="00E54508"/>
    <w:rsid w:val="00E638E3"/>
    <w:rsid w:val="00E67AD8"/>
    <w:rsid w:val="00E702B4"/>
    <w:rsid w:val="00E77070"/>
    <w:rsid w:val="00E85A69"/>
    <w:rsid w:val="00E90BF2"/>
    <w:rsid w:val="00EB4E6D"/>
    <w:rsid w:val="00EE1F94"/>
    <w:rsid w:val="00EE2405"/>
    <w:rsid w:val="00EE5B74"/>
    <w:rsid w:val="00EF1B3F"/>
    <w:rsid w:val="00EF5417"/>
    <w:rsid w:val="00EF7E8F"/>
    <w:rsid w:val="00F22D2C"/>
    <w:rsid w:val="00F27495"/>
    <w:rsid w:val="00F316F5"/>
    <w:rsid w:val="00F427D6"/>
    <w:rsid w:val="00F42B98"/>
    <w:rsid w:val="00F45B21"/>
    <w:rsid w:val="00F634D5"/>
    <w:rsid w:val="00F63D79"/>
    <w:rsid w:val="00F652E2"/>
    <w:rsid w:val="00F73973"/>
    <w:rsid w:val="00F902E0"/>
    <w:rsid w:val="00F95654"/>
    <w:rsid w:val="00F96BF7"/>
    <w:rsid w:val="00FF048F"/>
    <w:rsid w:val="00FF7D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0C753"/>
  <w15:chartTrackingRefBased/>
  <w15:docId w15:val="{D479912C-53B4-4C57-8914-B978A3CF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971028"/>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51270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51270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512704"/>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512704"/>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512704"/>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12704"/>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512704"/>
  </w:style>
  <w:style w:type="paragraph" w:styleId="Glava">
    <w:name w:val="header"/>
    <w:basedOn w:val="Navaden"/>
    <w:link w:val="GlavaZnak"/>
    <w:uiPriority w:val="99"/>
    <w:unhideWhenUsed/>
    <w:rsid w:val="00512704"/>
    <w:pPr>
      <w:tabs>
        <w:tab w:val="center" w:pos="4536"/>
        <w:tab w:val="right" w:pos="9072"/>
      </w:tabs>
    </w:pPr>
  </w:style>
  <w:style w:type="character" w:customStyle="1" w:styleId="GlavaZnak">
    <w:name w:val="Glava Znak"/>
    <w:basedOn w:val="Privzetapisavaodstavka"/>
    <w:link w:val="Glava"/>
    <w:uiPriority w:val="99"/>
    <w:rsid w:val="00512704"/>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512704"/>
    <w:pPr>
      <w:tabs>
        <w:tab w:val="center" w:pos="4536"/>
        <w:tab w:val="right" w:pos="9072"/>
      </w:tabs>
    </w:pPr>
  </w:style>
  <w:style w:type="character" w:customStyle="1" w:styleId="NogaZnak">
    <w:name w:val="Noga Znak"/>
    <w:basedOn w:val="Privzetapisavaodstavka"/>
    <w:link w:val="Noga"/>
    <w:uiPriority w:val="99"/>
    <w:rsid w:val="00512704"/>
    <w:rPr>
      <w:rFonts w:ascii="Arial" w:eastAsia="Times New Roman" w:hAnsi="Arial" w:cs="Times New Roman"/>
      <w:noProof/>
      <w:sz w:val="18"/>
      <w:szCs w:val="24"/>
      <w:lang w:eastAsia="sl-SI"/>
    </w:rPr>
  </w:style>
  <w:style w:type="table" w:styleId="Tabelamrea">
    <w:name w:val="Table Grid"/>
    <w:basedOn w:val="Navadnatabela"/>
    <w:uiPriority w:val="59"/>
    <w:rsid w:val="00512704"/>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5127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12704"/>
    <w:rPr>
      <w:color w:val="0000FF"/>
      <w:u w:val="single"/>
    </w:rPr>
  </w:style>
  <w:style w:type="paragraph" w:customStyle="1" w:styleId="BodyText21">
    <w:name w:val="Body Text 21"/>
    <w:basedOn w:val="Navaden"/>
    <w:rsid w:val="00512704"/>
    <w:rPr>
      <w:rFonts w:ascii="Times New Roman" w:hAnsi="Times New Roman"/>
      <w:sz w:val="24"/>
      <w:szCs w:val="20"/>
    </w:rPr>
  </w:style>
  <w:style w:type="paragraph" w:styleId="Telobesedila-zamik">
    <w:name w:val="Body Text Indent"/>
    <w:basedOn w:val="Navaden"/>
    <w:link w:val="Telobesedila-zamikZnak"/>
    <w:unhideWhenUsed/>
    <w:rsid w:val="00512704"/>
    <w:pPr>
      <w:spacing w:after="120"/>
      <w:ind w:left="283"/>
    </w:pPr>
  </w:style>
  <w:style w:type="character" w:customStyle="1" w:styleId="Telobesedila-zamikZnak">
    <w:name w:val="Telo besedila - zamik Znak"/>
    <w:basedOn w:val="Privzetapisavaodstavka"/>
    <w:link w:val="Telobesedila-zamik"/>
    <w:rsid w:val="00512704"/>
    <w:rPr>
      <w:rFonts w:ascii="Arial" w:eastAsia="Times New Roman" w:hAnsi="Arial" w:cs="Times New Roman"/>
      <w:noProof/>
      <w:sz w:val="18"/>
      <w:szCs w:val="24"/>
      <w:lang w:eastAsia="sl-SI"/>
    </w:rPr>
  </w:style>
  <w:style w:type="paragraph" w:styleId="Naslov">
    <w:name w:val="Title"/>
    <w:basedOn w:val="Navaden"/>
    <w:link w:val="NaslovZnak"/>
    <w:qFormat/>
    <w:rsid w:val="00512704"/>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512704"/>
    <w:rPr>
      <w:rFonts w:ascii="Times New Roman" w:eastAsia="Times New Roman" w:hAnsi="Times New Roman" w:cs="Times New Roman"/>
      <w:b/>
      <w:sz w:val="32"/>
      <w:szCs w:val="20"/>
      <w:lang w:val="x-none" w:eastAsia="x-none"/>
    </w:rPr>
  </w:style>
  <w:style w:type="paragraph" w:styleId="Revizija">
    <w:name w:val="Revision"/>
    <w:hidden/>
    <w:uiPriority w:val="99"/>
    <w:semiHidden/>
    <w:rsid w:val="00612930"/>
    <w:pPr>
      <w:spacing w:after="0" w:line="240" w:lineRule="auto"/>
    </w:pPr>
    <w:rPr>
      <w:rFonts w:ascii="Arial" w:eastAsia="Times New Roman" w:hAnsi="Arial" w:cs="Times New Roman"/>
      <w:noProof/>
      <w:sz w:val="18"/>
      <w:szCs w:val="24"/>
      <w:lang w:eastAsia="sl-SI"/>
    </w:rPr>
  </w:style>
  <w:style w:type="character" w:styleId="Pripombasklic">
    <w:name w:val="annotation reference"/>
    <w:basedOn w:val="Privzetapisavaodstavka"/>
    <w:uiPriority w:val="99"/>
    <w:semiHidden/>
    <w:unhideWhenUsed/>
    <w:rsid w:val="000519C2"/>
    <w:rPr>
      <w:sz w:val="16"/>
      <w:szCs w:val="16"/>
    </w:rPr>
  </w:style>
  <w:style w:type="paragraph" w:styleId="Pripombabesedilo">
    <w:name w:val="annotation text"/>
    <w:basedOn w:val="Navaden"/>
    <w:link w:val="PripombabesediloZnak"/>
    <w:uiPriority w:val="99"/>
    <w:unhideWhenUsed/>
    <w:rsid w:val="000519C2"/>
    <w:rPr>
      <w:sz w:val="20"/>
      <w:szCs w:val="20"/>
    </w:rPr>
  </w:style>
  <w:style w:type="character" w:customStyle="1" w:styleId="PripombabesediloZnak">
    <w:name w:val="Pripomba – besedilo Znak"/>
    <w:basedOn w:val="Privzetapisavaodstavka"/>
    <w:link w:val="Pripombabesedilo"/>
    <w:uiPriority w:val="99"/>
    <w:rsid w:val="000519C2"/>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0519C2"/>
    <w:rPr>
      <w:b/>
      <w:bCs/>
    </w:rPr>
  </w:style>
  <w:style w:type="character" w:customStyle="1" w:styleId="ZadevapripombeZnak">
    <w:name w:val="Zadeva pripombe Znak"/>
    <w:basedOn w:val="PripombabesediloZnak"/>
    <w:link w:val="Zadevapripombe"/>
    <w:uiPriority w:val="99"/>
    <w:semiHidden/>
    <w:rsid w:val="000519C2"/>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0212E2"/>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212E2"/>
    <w:rPr>
      <w:rFonts w:ascii="Segoe UI" w:eastAsia="Times New Roman" w:hAnsi="Segoe UI" w:cs="Segoe UI"/>
      <w:noProof/>
      <w:sz w:val="18"/>
      <w:szCs w:val="18"/>
      <w:lang w:eastAsia="sl-SI"/>
    </w:rPr>
  </w:style>
  <w:style w:type="character" w:styleId="Nerazreenaomemba">
    <w:name w:val="Unresolved Mention"/>
    <w:basedOn w:val="Privzetapisavaodstavka"/>
    <w:uiPriority w:val="99"/>
    <w:semiHidden/>
    <w:unhideWhenUsed/>
    <w:rsid w:val="00F427D6"/>
    <w:rPr>
      <w:color w:val="605E5C"/>
      <w:shd w:val="clear" w:color="auto" w:fill="E1DFDD"/>
    </w:rPr>
  </w:style>
  <w:style w:type="paragraph" w:customStyle="1" w:styleId="MediumList2-Accent41">
    <w:name w:val="Medium List 2 - Accent 41"/>
    <w:basedOn w:val="Navaden"/>
    <w:qFormat/>
    <w:rsid w:val="00E54508"/>
    <w:pPr>
      <w:numPr>
        <w:ilvl w:val="2"/>
        <w:numId w:val="14"/>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546</TotalTime>
  <Pages>18</Pages>
  <Words>6657</Words>
  <Characters>37945</Characters>
  <Application>Microsoft Office Word</Application>
  <DocSecurity>8</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94</cp:revision>
  <dcterms:created xsi:type="dcterms:W3CDTF">2025-05-23T10:33:00Z</dcterms:created>
  <dcterms:modified xsi:type="dcterms:W3CDTF">2025-11-27T07:21:00Z</dcterms:modified>
</cp:coreProperties>
</file>